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1742FC7" w14:textId="15A4625A" w:rsidR="00B722A6" w:rsidRPr="002A6FCF" w:rsidRDefault="00B722A6" w:rsidP="0093165D">
      <w:pPr>
        <w:pStyle w:val="BodyText"/>
        <w:spacing w:after="280"/>
        <w:ind w:hanging="468"/>
        <w:jc w:val="center"/>
        <w:rPr>
          <w:color w:val="000000" w:themeColor="text1"/>
          <w:szCs w:val="26"/>
        </w:rPr>
      </w:pPr>
      <w:bookmarkStart w:id="0" w:name="_Hlk34934247"/>
      <w:r w:rsidRPr="002A6FCF">
        <w:rPr>
          <w:color w:val="000000" w:themeColor="text1"/>
          <w:szCs w:val="26"/>
        </w:rPr>
        <w:t xml:space="preserve">Minutes of the Honeybourne Parish Council Ordinary Meeting held at </w:t>
      </w:r>
      <w:r w:rsidR="00844A31" w:rsidRPr="002A6FCF">
        <w:rPr>
          <w:color w:val="000000" w:themeColor="text1"/>
          <w:szCs w:val="26"/>
        </w:rPr>
        <w:t>7</w:t>
      </w:r>
      <w:r w:rsidR="00664977" w:rsidRPr="002A6FCF">
        <w:rPr>
          <w:color w:val="000000" w:themeColor="text1"/>
          <w:szCs w:val="26"/>
        </w:rPr>
        <w:t>.15</w:t>
      </w:r>
      <w:r w:rsidRPr="002A6FCF">
        <w:rPr>
          <w:color w:val="000000" w:themeColor="text1"/>
          <w:szCs w:val="26"/>
        </w:rPr>
        <w:t xml:space="preserve"> pm</w:t>
      </w:r>
      <w:r w:rsidRPr="002A6FCF">
        <w:rPr>
          <w:color w:val="000000" w:themeColor="text1"/>
          <w:szCs w:val="26"/>
        </w:rPr>
        <w:br/>
        <w:t xml:space="preserve"> in the Village Hall on</w:t>
      </w:r>
      <w:r w:rsidR="007F4478">
        <w:rPr>
          <w:color w:val="000000" w:themeColor="text1"/>
          <w:szCs w:val="26"/>
        </w:rPr>
        <w:t xml:space="preserve"> Tuesday </w:t>
      </w:r>
      <w:r w:rsidR="00133AB7">
        <w:rPr>
          <w:color w:val="000000" w:themeColor="text1"/>
          <w:szCs w:val="26"/>
        </w:rPr>
        <w:t>1</w:t>
      </w:r>
      <w:r w:rsidR="00B93B16">
        <w:rPr>
          <w:color w:val="000000" w:themeColor="text1"/>
          <w:szCs w:val="26"/>
        </w:rPr>
        <w:t>0</w:t>
      </w:r>
      <w:r w:rsidR="00CD725A" w:rsidRPr="00CD725A">
        <w:rPr>
          <w:color w:val="000000" w:themeColor="text1"/>
          <w:szCs w:val="26"/>
          <w:vertAlign w:val="superscript"/>
        </w:rPr>
        <w:t>th</w:t>
      </w:r>
      <w:r w:rsidR="00CD725A">
        <w:rPr>
          <w:color w:val="000000" w:themeColor="text1"/>
          <w:szCs w:val="26"/>
        </w:rPr>
        <w:t xml:space="preserve"> </w:t>
      </w:r>
      <w:r w:rsidR="00B93B16">
        <w:rPr>
          <w:color w:val="000000" w:themeColor="text1"/>
          <w:szCs w:val="26"/>
        </w:rPr>
        <w:t>March</w:t>
      </w:r>
      <w:r w:rsidR="001A36F0">
        <w:rPr>
          <w:color w:val="000000" w:themeColor="text1"/>
          <w:szCs w:val="26"/>
        </w:rPr>
        <w:t xml:space="preserve"> </w:t>
      </w:r>
      <w:r w:rsidRPr="002A6FCF">
        <w:rPr>
          <w:color w:val="000000" w:themeColor="text1"/>
          <w:szCs w:val="26"/>
        </w:rPr>
        <w:t>20</w:t>
      </w:r>
      <w:r w:rsidR="00FD7C0A">
        <w:rPr>
          <w:color w:val="000000" w:themeColor="text1"/>
          <w:szCs w:val="26"/>
        </w:rPr>
        <w:t>20</w:t>
      </w:r>
    </w:p>
    <w:p w14:paraId="2392082C" w14:textId="4255440C" w:rsidR="00D0396D" w:rsidRDefault="00D0396D" w:rsidP="005F01D6">
      <w:pPr>
        <w:pStyle w:val="BodyText"/>
        <w:ind w:hanging="14"/>
        <w:rPr>
          <w:b w:val="0"/>
          <w:bCs w:val="0"/>
        </w:rPr>
      </w:pPr>
      <w:r w:rsidRPr="00D520B2">
        <w:t>Prior to the me</w:t>
      </w:r>
      <w:r w:rsidR="00413707" w:rsidRPr="00D520B2">
        <w:t>e</w:t>
      </w:r>
      <w:r w:rsidRPr="00D520B2">
        <w:t>ting</w:t>
      </w:r>
      <w:r w:rsidRPr="00D0396D">
        <w:rPr>
          <w:b w:val="0"/>
          <w:bCs w:val="0"/>
        </w:rPr>
        <w:t xml:space="preserve"> the NDP group </w:t>
      </w:r>
      <w:r w:rsidR="00413707">
        <w:rPr>
          <w:b w:val="0"/>
          <w:bCs w:val="0"/>
        </w:rPr>
        <w:t xml:space="preserve">community </w:t>
      </w:r>
      <w:r w:rsidRPr="00D0396D">
        <w:rPr>
          <w:b w:val="0"/>
          <w:bCs w:val="0"/>
        </w:rPr>
        <w:t>members</w:t>
      </w:r>
      <w:r w:rsidR="00F271FC">
        <w:rPr>
          <w:b w:val="0"/>
          <w:bCs w:val="0"/>
        </w:rPr>
        <w:t>;</w:t>
      </w:r>
      <w:r w:rsidRPr="00D0396D">
        <w:rPr>
          <w:b w:val="0"/>
          <w:bCs w:val="0"/>
        </w:rPr>
        <w:t xml:space="preserve"> </w:t>
      </w:r>
      <w:r w:rsidR="00F271FC" w:rsidRPr="00D0396D">
        <w:rPr>
          <w:b w:val="0"/>
          <w:bCs w:val="0"/>
        </w:rPr>
        <w:t>Heath Jobes</w:t>
      </w:r>
      <w:r w:rsidR="00F271FC">
        <w:rPr>
          <w:b w:val="0"/>
          <w:bCs w:val="0"/>
        </w:rPr>
        <w:t xml:space="preserve">, </w:t>
      </w:r>
      <w:r w:rsidR="00F271FC" w:rsidRPr="00D0396D">
        <w:rPr>
          <w:b w:val="0"/>
          <w:bCs w:val="0"/>
        </w:rPr>
        <w:t>Wendy Pickler</w:t>
      </w:r>
      <w:r w:rsidR="00F271FC">
        <w:rPr>
          <w:b w:val="0"/>
          <w:bCs w:val="0"/>
        </w:rPr>
        <w:t>,</w:t>
      </w:r>
      <w:r w:rsidR="00F271FC" w:rsidRPr="00D0396D">
        <w:rPr>
          <w:b w:val="0"/>
          <w:bCs w:val="0"/>
        </w:rPr>
        <w:t xml:space="preserve"> Melanie Bent</w:t>
      </w:r>
      <w:r w:rsidR="00F271FC">
        <w:rPr>
          <w:b w:val="0"/>
          <w:bCs w:val="0"/>
        </w:rPr>
        <w:t>,</w:t>
      </w:r>
      <w:r w:rsidR="00F271FC" w:rsidRPr="00D0396D">
        <w:rPr>
          <w:b w:val="0"/>
          <w:bCs w:val="0"/>
        </w:rPr>
        <w:t xml:space="preserve"> Martin Clarke </w:t>
      </w:r>
      <w:r w:rsidR="00F271FC">
        <w:rPr>
          <w:b w:val="0"/>
          <w:bCs w:val="0"/>
        </w:rPr>
        <w:t xml:space="preserve">and </w:t>
      </w:r>
      <w:r w:rsidR="00F271FC" w:rsidRPr="00D0396D">
        <w:rPr>
          <w:b w:val="0"/>
          <w:bCs w:val="0"/>
        </w:rPr>
        <w:t>Stuart Nimmo</w:t>
      </w:r>
      <w:r w:rsidR="00F271FC">
        <w:rPr>
          <w:b w:val="0"/>
          <w:bCs w:val="0"/>
        </w:rPr>
        <w:t xml:space="preserve"> were congratulated and thanked by the chairman for their dedication </w:t>
      </w:r>
      <w:r w:rsidR="00B67B5D">
        <w:rPr>
          <w:b w:val="0"/>
          <w:bCs w:val="0"/>
        </w:rPr>
        <w:t xml:space="preserve">and time given </w:t>
      </w:r>
      <w:r w:rsidR="00F271FC">
        <w:rPr>
          <w:b w:val="0"/>
          <w:bCs w:val="0"/>
        </w:rPr>
        <w:t xml:space="preserve">in </w:t>
      </w:r>
      <w:r w:rsidR="00F271FC" w:rsidRPr="00D0396D">
        <w:rPr>
          <w:b w:val="0"/>
          <w:bCs w:val="0"/>
        </w:rPr>
        <w:t>carr</w:t>
      </w:r>
      <w:r w:rsidR="00F271FC">
        <w:rPr>
          <w:b w:val="0"/>
          <w:bCs w:val="0"/>
        </w:rPr>
        <w:t>y</w:t>
      </w:r>
      <w:r w:rsidR="00F271FC" w:rsidRPr="00D0396D">
        <w:rPr>
          <w:b w:val="0"/>
          <w:bCs w:val="0"/>
        </w:rPr>
        <w:t>i</w:t>
      </w:r>
      <w:r w:rsidR="00F271FC">
        <w:rPr>
          <w:b w:val="0"/>
          <w:bCs w:val="0"/>
        </w:rPr>
        <w:t>ng</w:t>
      </w:r>
      <w:r w:rsidR="00F271FC" w:rsidRPr="00D0396D">
        <w:rPr>
          <w:b w:val="0"/>
          <w:bCs w:val="0"/>
        </w:rPr>
        <w:t xml:space="preserve"> out the research and evidence collecting to create </w:t>
      </w:r>
      <w:r w:rsidR="00413707">
        <w:rPr>
          <w:b w:val="0"/>
          <w:bCs w:val="0"/>
        </w:rPr>
        <w:t>the</w:t>
      </w:r>
      <w:r w:rsidR="00F271FC" w:rsidRPr="00D0396D">
        <w:rPr>
          <w:b w:val="0"/>
          <w:bCs w:val="0"/>
        </w:rPr>
        <w:t xml:space="preserve"> Neighbourhood Development Plan </w:t>
      </w:r>
      <w:r w:rsidR="00B67B5D">
        <w:rPr>
          <w:b w:val="0"/>
          <w:bCs w:val="0"/>
        </w:rPr>
        <w:t>which will</w:t>
      </w:r>
      <w:r w:rsidR="00F271FC" w:rsidRPr="00D0396D">
        <w:rPr>
          <w:b w:val="0"/>
          <w:bCs w:val="0"/>
        </w:rPr>
        <w:t xml:space="preserve"> help guide the future development of </w:t>
      </w:r>
      <w:r w:rsidR="00413707">
        <w:rPr>
          <w:b w:val="0"/>
          <w:bCs w:val="0"/>
        </w:rPr>
        <w:t>the parish of H</w:t>
      </w:r>
      <w:r w:rsidR="00F271FC" w:rsidRPr="00D0396D">
        <w:rPr>
          <w:b w:val="0"/>
          <w:bCs w:val="0"/>
        </w:rPr>
        <w:t>oneybourne</w:t>
      </w:r>
      <w:r w:rsidR="00B67B5D">
        <w:rPr>
          <w:b w:val="0"/>
          <w:bCs w:val="0"/>
        </w:rPr>
        <w:t>.</w:t>
      </w:r>
      <w:r w:rsidR="00F271FC" w:rsidRPr="00D0396D">
        <w:rPr>
          <w:b w:val="0"/>
          <w:bCs w:val="0"/>
        </w:rPr>
        <w:t xml:space="preserve"> </w:t>
      </w:r>
      <w:r w:rsidR="00413707">
        <w:rPr>
          <w:b w:val="0"/>
          <w:bCs w:val="0"/>
        </w:rPr>
        <w:t xml:space="preserve">The group received a resounding round of applause from the public and councillors expressing their appreciation of the group’s efforts in achieving an outstanding referendum result.  </w:t>
      </w:r>
      <w:r w:rsidR="00B67B5D">
        <w:rPr>
          <w:b w:val="0"/>
          <w:bCs w:val="0"/>
        </w:rPr>
        <w:br/>
      </w:r>
      <w:r w:rsidR="00F271FC">
        <w:rPr>
          <w:b w:val="0"/>
          <w:bCs w:val="0"/>
        </w:rPr>
        <w:t xml:space="preserve">The </w:t>
      </w:r>
      <w:r w:rsidRPr="00D0396D">
        <w:rPr>
          <w:b w:val="0"/>
          <w:bCs w:val="0"/>
        </w:rPr>
        <w:t>present</w:t>
      </w:r>
      <w:r w:rsidR="00F271FC">
        <w:rPr>
          <w:b w:val="0"/>
          <w:bCs w:val="0"/>
        </w:rPr>
        <w:t xml:space="preserve">ation of </w:t>
      </w:r>
      <w:r w:rsidRPr="00D0396D">
        <w:rPr>
          <w:b w:val="0"/>
          <w:bCs w:val="0"/>
        </w:rPr>
        <w:t>a gift in appreciation of their efforts in creating the NDP</w:t>
      </w:r>
      <w:r w:rsidR="00F271FC">
        <w:rPr>
          <w:b w:val="0"/>
          <w:bCs w:val="0"/>
        </w:rPr>
        <w:t xml:space="preserve"> will be made later as the gifts were no</w:t>
      </w:r>
      <w:r w:rsidR="008A508D">
        <w:rPr>
          <w:b w:val="0"/>
          <w:bCs w:val="0"/>
        </w:rPr>
        <w:t>t</w:t>
      </w:r>
      <w:r w:rsidR="00F271FC">
        <w:rPr>
          <w:b w:val="0"/>
          <w:bCs w:val="0"/>
        </w:rPr>
        <w:t xml:space="preserve"> available for </w:t>
      </w:r>
      <w:r w:rsidR="00B67B5D">
        <w:rPr>
          <w:b w:val="0"/>
          <w:bCs w:val="0"/>
        </w:rPr>
        <w:t xml:space="preserve">presentation at </w:t>
      </w:r>
      <w:r w:rsidR="00F271FC">
        <w:rPr>
          <w:b w:val="0"/>
          <w:bCs w:val="0"/>
        </w:rPr>
        <w:t>the meeting</w:t>
      </w:r>
      <w:r w:rsidR="00413707">
        <w:rPr>
          <w:b w:val="0"/>
          <w:bCs w:val="0"/>
        </w:rPr>
        <w:t xml:space="preserve">. </w:t>
      </w:r>
      <w:r w:rsidR="00F271FC">
        <w:rPr>
          <w:b w:val="0"/>
          <w:bCs w:val="0"/>
        </w:rPr>
        <w:t xml:space="preserve"> </w:t>
      </w:r>
    </w:p>
    <w:p w14:paraId="0C4ADEBA" w14:textId="16FDB969" w:rsidR="00D0396D" w:rsidRDefault="00413707" w:rsidP="005F01D6">
      <w:pPr>
        <w:pStyle w:val="BodyText"/>
        <w:ind w:hanging="14"/>
        <w:rPr>
          <w:color w:val="000000" w:themeColor="text1"/>
        </w:rPr>
      </w:pPr>
      <w:r>
        <w:rPr>
          <w:color w:val="000000" w:themeColor="text1"/>
        </w:rPr>
        <w:br/>
        <w:t>Minutes:</w:t>
      </w:r>
    </w:p>
    <w:p w14:paraId="7721C935" w14:textId="6E45F167" w:rsidR="00BF7CA2" w:rsidRPr="00BF7CA2" w:rsidRDefault="00B722A6" w:rsidP="005F01D6">
      <w:pPr>
        <w:pStyle w:val="BodyText"/>
        <w:ind w:hanging="14"/>
        <w:rPr>
          <w:color w:val="000000" w:themeColor="text1"/>
          <w:specVanish/>
        </w:rPr>
      </w:pPr>
      <w:r w:rsidRPr="002A6FCF">
        <w:rPr>
          <w:color w:val="000000" w:themeColor="text1"/>
        </w:rPr>
        <w:t>Present:</w:t>
      </w:r>
      <w:r w:rsidRPr="002A6FCF">
        <w:rPr>
          <w:b w:val="0"/>
          <w:color w:val="000000" w:themeColor="text1"/>
        </w:rPr>
        <w:t xml:space="preserve"> </w:t>
      </w:r>
      <w:r w:rsidR="0019414B">
        <w:rPr>
          <w:b w:val="0"/>
          <w:color w:val="000000" w:themeColor="text1"/>
        </w:rPr>
        <w:t>Cllrs.</w:t>
      </w:r>
      <w:r w:rsidR="00AB236A">
        <w:rPr>
          <w:b w:val="0"/>
          <w:color w:val="000000" w:themeColor="text1"/>
        </w:rPr>
        <w:t xml:space="preserve"> </w:t>
      </w:r>
      <w:r w:rsidR="005F01D6">
        <w:rPr>
          <w:b w:val="0"/>
          <w:color w:val="000000" w:themeColor="text1"/>
        </w:rPr>
        <w:t>Graham Clelland (Chairman),</w:t>
      </w:r>
      <w:r w:rsidR="00E94EC6">
        <w:rPr>
          <w:rStyle w:val="BodyTextChar"/>
          <w:bCs/>
        </w:rPr>
        <w:t xml:space="preserve"> </w:t>
      </w:r>
      <w:r w:rsidR="005F01D6">
        <w:rPr>
          <w:b w:val="0"/>
          <w:color w:val="000000" w:themeColor="text1"/>
        </w:rPr>
        <w:t>Cathryn Steward</w:t>
      </w:r>
      <w:r w:rsidR="00E0328B">
        <w:rPr>
          <w:b w:val="0"/>
          <w:color w:val="000000" w:themeColor="text1"/>
        </w:rPr>
        <w:t>,</w:t>
      </w:r>
      <w:r w:rsidR="00B3159B">
        <w:rPr>
          <w:b w:val="0"/>
          <w:color w:val="000000" w:themeColor="text1"/>
        </w:rPr>
        <w:t xml:space="preserve"> </w:t>
      </w:r>
      <w:r w:rsidR="00110FC2" w:rsidRPr="0046217E">
        <w:rPr>
          <w:b w:val="0"/>
          <w:color w:val="000000" w:themeColor="text1"/>
        </w:rPr>
        <w:t>Colin Clear</w:t>
      </w:r>
      <w:r w:rsidR="0046217E" w:rsidRPr="0046217E">
        <w:rPr>
          <w:b w:val="0"/>
          <w:color w:val="000000" w:themeColor="text1"/>
        </w:rPr>
        <w:t>,</w:t>
      </w:r>
      <w:r w:rsidR="001A36F0" w:rsidRPr="0046217E">
        <w:rPr>
          <w:b w:val="0"/>
          <w:color w:val="000000" w:themeColor="text1"/>
        </w:rPr>
        <w:t xml:space="preserve"> </w:t>
      </w:r>
      <w:r w:rsidR="00E0328B" w:rsidRPr="00E0328B">
        <w:rPr>
          <w:b w:val="0"/>
          <w:bCs w:val="0"/>
          <w:color w:val="000000" w:themeColor="text1"/>
        </w:rPr>
        <w:t>Chris Gear</w:t>
      </w:r>
      <w:r w:rsidR="00E0328B">
        <w:rPr>
          <w:b w:val="0"/>
          <w:bCs w:val="0"/>
          <w:color w:val="000000" w:themeColor="text1"/>
        </w:rPr>
        <w:t>,</w:t>
      </w:r>
      <w:r w:rsidR="00E0328B" w:rsidRPr="00E0328B">
        <w:rPr>
          <w:b w:val="0"/>
          <w:bCs w:val="0"/>
          <w:color w:val="000000" w:themeColor="text1"/>
        </w:rPr>
        <w:t xml:space="preserve"> </w:t>
      </w:r>
      <w:r w:rsidR="0046217E" w:rsidRPr="0046217E">
        <w:rPr>
          <w:b w:val="0"/>
          <w:color w:val="000000" w:themeColor="text1"/>
        </w:rPr>
        <w:t>A</w:t>
      </w:r>
      <w:r w:rsidR="0046217E" w:rsidRPr="0046217E">
        <w:rPr>
          <w:b w:val="0"/>
        </w:rPr>
        <w:t xml:space="preserve">ndy Attridge, </w:t>
      </w:r>
      <w:r w:rsidR="00B93B16" w:rsidRPr="00B93B16">
        <w:rPr>
          <w:b w:val="0"/>
          <w:bCs w:val="0"/>
          <w:color w:val="000000" w:themeColor="text1"/>
        </w:rPr>
        <w:t>Sylvia Matthews, Trevor Askew</w:t>
      </w:r>
      <w:r w:rsidR="00B93B16">
        <w:rPr>
          <w:b w:val="0"/>
          <w:bCs w:val="0"/>
          <w:color w:val="000000" w:themeColor="text1"/>
        </w:rPr>
        <w:t>,</w:t>
      </w:r>
      <w:r w:rsidR="00B93B16" w:rsidRPr="00B93B16">
        <w:rPr>
          <w:b w:val="0"/>
          <w:bCs w:val="0"/>
        </w:rPr>
        <w:t xml:space="preserve"> </w:t>
      </w:r>
      <w:r w:rsidR="0046217E" w:rsidRPr="0046217E">
        <w:rPr>
          <w:b w:val="0"/>
        </w:rPr>
        <w:t>Heath Jobes,</w:t>
      </w:r>
      <w:r w:rsidR="0046217E" w:rsidRPr="0046217E">
        <w:rPr>
          <w:b w:val="0"/>
          <w:color w:val="000000" w:themeColor="text1"/>
        </w:rPr>
        <w:t xml:space="preserve"> </w:t>
      </w:r>
      <w:r w:rsidR="0046217E" w:rsidRPr="0046217E">
        <w:rPr>
          <w:rStyle w:val="BodyTextChar"/>
          <w:bCs/>
        </w:rPr>
        <w:t>and Matt Henson</w:t>
      </w:r>
      <w:r w:rsidR="0019414B" w:rsidRPr="00EF0F0D">
        <w:rPr>
          <w:b w:val="0"/>
          <w:color w:val="FF0000"/>
        </w:rPr>
        <w:br/>
      </w:r>
      <w:r w:rsidR="004A4470" w:rsidRPr="00EF0F0D">
        <w:rPr>
          <w:color w:val="FF0000"/>
        </w:rPr>
        <w:br/>
      </w:r>
      <w:r w:rsidRPr="002A6FCF">
        <w:rPr>
          <w:color w:val="000000" w:themeColor="text1"/>
        </w:rPr>
        <w:t>In Attendance</w:t>
      </w:r>
      <w:r w:rsidRPr="0089195F">
        <w:rPr>
          <w:b w:val="0"/>
          <w:color w:val="FF0000"/>
        </w:rPr>
        <w:t>:</w:t>
      </w:r>
      <w:r w:rsidRPr="00683FBA">
        <w:rPr>
          <w:b w:val="0"/>
        </w:rPr>
        <w:t xml:space="preserve"> </w:t>
      </w:r>
      <w:r w:rsidR="007A6FDB" w:rsidRPr="00683FBA">
        <w:rPr>
          <w:bCs w:val="0"/>
          <w:szCs w:val="22"/>
        </w:rPr>
        <w:t xml:space="preserve"> </w:t>
      </w:r>
      <w:r w:rsidR="005F01D6" w:rsidRPr="005F01D6">
        <w:rPr>
          <w:b w:val="0"/>
        </w:rPr>
        <w:t>Cllr Thomas Havemann-Mart</w:t>
      </w:r>
      <w:r w:rsidR="009D3502" w:rsidRPr="00887632">
        <w:rPr>
          <w:b w:val="0"/>
        </w:rPr>
        <w:t>,</w:t>
      </w:r>
      <w:r w:rsidR="00F43699" w:rsidRPr="00887632">
        <w:rPr>
          <w:b w:val="0"/>
        </w:rPr>
        <w:t xml:space="preserve"> </w:t>
      </w:r>
      <w:r w:rsidR="00B93B16" w:rsidRPr="00D422C8">
        <w:rPr>
          <w:b w:val="0"/>
          <w:color w:val="000000" w:themeColor="text1"/>
          <w:szCs w:val="22"/>
        </w:rPr>
        <w:t xml:space="preserve">Cllr </w:t>
      </w:r>
      <w:r w:rsidR="00B93B16" w:rsidRPr="00D422C8">
        <w:rPr>
          <w:color w:val="000000" w:themeColor="text1"/>
          <w:szCs w:val="22"/>
        </w:rPr>
        <w:t xml:space="preserve">Alastair </w:t>
      </w:r>
      <w:r w:rsidR="00B93B16" w:rsidRPr="002D0724">
        <w:rPr>
          <w:color w:val="000000" w:themeColor="text1"/>
          <w:szCs w:val="22"/>
        </w:rPr>
        <w:t>Adams</w:t>
      </w:r>
      <w:r w:rsidR="00B93B16">
        <w:rPr>
          <w:color w:val="000000" w:themeColor="text1"/>
          <w:szCs w:val="22"/>
        </w:rPr>
        <w:t xml:space="preserve">, </w:t>
      </w:r>
      <w:r w:rsidR="0046217E">
        <w:rPr>
          <w:b w:val="0"/>
          <w:color w:val="000000" w:themeColor="text1"/>
          <w:szCs w:val="22"/>
        </w:rPr>
        <w:t>John Stedman (Clerk)</w:t>
      </w:r>
      <w:r w:rsidR="00D422C8" w:rsidRPr="002D0724">
        <w:rPr>
          <w:bCs w:val="0"/>
          <w:color w:val="000000" w:themeColor="text1"/>
          <w:szCs w:val="22"/>
        </w:rPr>
        <w:t xml:space="preserve"> </w:t>
      </w:r>
      <w:r w:rsidR="00367455" w:rsidRPr="002D0724">
        <w:rPr>
          <w:b w:val="0"/>
          <w:szCs w:val="22"/>
        </w:rPr>
        <w:t>&amp;</w:t>
      </w:r>
      <w:r w:rsidR="00367455" w:rsidRPr="002D0724">
        <w:rPr>
          <w:b w:val="0"/>
        </w:rPr>
        <w:t xml:space="preserve"> </w:t>
      </w:r>
      <w:r w:rsidR="00B93B16">
        <w:rPr>
          <w:b w:val="0"/>
        </w:rPr>
        <w:t>twenty</w:t>
      </w:r>
      <w:r w:rsidR="00BB22D6">
        <w:rPr>
          <w:b w:val="0"/>
        </w:rPr>
        <w:t xml:space="preserve"> </w:t>
      </w:r>
      <w:r w:rsidR="000A6D80" w:rsidRPr="004B394D">
        <w:rPr>
          <w:b w:val="0"/>
          <w:bCs w:val="0"/>
          <w:szCs w:val="22"/>
        </w:rPr>
        <w:t>member</w:t>
      </w:r>
      <w:r w:rsidR="00E20639" w:rsidRPr="004B394D">
        <w:rPr>
          <w:b w:val="0"/>
          <w:bCs w:val="0"/>
          <w:szCs w:val="22"/>
        </w:rPr>
        <w:t>s</w:t>
      </w:r>
      <w:r w:rsidR="004A4470" w:rsidRPr="004B394D">
        <w:rPr>
          <w:b w:val="0"/>
          <w:bCs w:val="0"/>
          <w:szCs w:val="22"/>
        </w:rPr>
        <w:t xml:space="preserve"> of the public</w:t>
      </w:r>
      <w:r w:rsidR="003B3C13" w:rsidRPr="004B394D">
        <w:rPr>
          <w:b w:val="0"/>
          <w:bCs w:val="0"/>
          <w:szCs w:val="22"/>
        </w:rPr>
        <w:t xml:space="preserve"> </w:t>
      </w:r>
      <w:r w:rsidR="00110FC2" w:rsidRPr="004B394D">
        <w:rPr>
          <w:b w:val="0"/>
          <w:bCs w:val="0"/>
          <w:szCs w:val="22"/>
        </w:rPr>
        <w:br/>
      </w:r>
    </w:p>
    <w:p w14:paraId="33FF7820" w14:textId="2891F00A" w:rsidR="00110FC2" w:rsidRPr="004B394D" w:rsidRDefault="00BF1807" w:rsidP="00D0396D">
      <w:pPr>
        <w:pStyle w:val="NormalWeb"/>
        <w:numPr>
          <w:ilvl w:val="0"/>
          <w:numId w:val="1"/>
        </w:numPr>
        <w:tabs>
          <w:tab w:val="left" w:pos="450"/>
          <w:tab w:val="left" w:pos="810"/>
          <w:tab w:val="left" w:pos="1080"/>
        </w:tabs>
        <w:spacing w:before="0" w:after="0"/>
        <w:ind w:right="101" w:hanging="990"/>
        <w:rPr>
          <w:rStyle w:val="BodyTextChar"/>
          <w:b w:val="0"/>
          <w:bCs/>
          <w:color w:val="000000" w:themeColor="text1"/>
          <w:specVanish/>
        </w:rPr>
      </w:pPr>
      <w:r>
        <w:rPr>
          <w:b/>
          <w:bCs w:val="0"/>
          <w:noProof/>
          <w:color w:val="000000" w:themeColor="text1"/>
        </w:rPr>
        <w:t>Apologises</w:t>
      </w:r>
      <w:r w:rsidR="00110FC2" w:rsidRPr="004B394D">
        <w:rPr>
          <w:b/>
          <w:bCs w:val="0"/>
          <w:noProof/>
          <w:color w:val="000000" w:themeColor="text1"/>
        </w:rPr>
        <w:t xml:space="preserve"> </w:t>
      </w:r>
      <w:r w:rsidR="00110FC2" w:rsidRPr="00371429">
        <w:rPr>
          <w:rStyle w:val="BodyTextChar"/>
        </w:rPr>
        <w:t>were accepted from</w:t>
      </w:r>
      <w:r w:rsidR="00110FC2" w:rsidRPr="004B394D">
        <w:rPr>
          <w:b/>
          <w:bCs w:val="0"/>
          <w:noProof/>
          <w:color w:val="000000" w:themeColor="text1"/>
        </w:rPr>
        <w:t>:</w:t>
      </w:r>
      <w:r w:rsidR="00DB20B2">
        <w:rPr>
          <w:b/>
          <w:bCs w:val="0"/>
          <w:noProof/>
          <w:color w:val="000000" w:themeColor="text1"/>
        </w:rPr>
        <w:t xml:space="preserve"> </w:t>
      </w:r>
      <w:r w:rsidR="00453489">
        <w:rPr>
          <w:b/>
          <w:bCs w:val="0"/>
          <w:noProof/>
          <w:color w:val="000000" w:themeColor="text1"/>
        </w:rPr>
        <w:t>Cllrs</w:t>
      </w:r>
      <w:r w:rsidR="00B93B16" w:rsidRPr="00B93B16">
        <w:rPr>
          <w:bCs w:val="0"/>
          <w:color w:val="000000" w:themeColor="text1"/>
        </w:rPr>
        <w:t xml:space="preserve"> </w:t>
      </w:r>
      <w:r w:rsidR="00B93B16" w:rsidRPr="00E0328B">
        <w:rPr>
          <w:bCs w:val="0"/>
          <w:color w:val="000000" w:themeColor="text1"/>
        </w:rPr>
        <w:t>Jonathan Barnes</w:t>
      </w:r>
      <w:r w:rsidR="00E0328B" w:rsidRPr="00E0328B">
        <w:rPr>
          <w:color w:val="000000" w:themeColor="text1"/>
        </w:rPr>
        <w:t xml:space="preserve"> </w:t>
      </w:r>
      <w:r w:rsidR="00B93B16">
        <w:rPr>
          <w:color w:val="000000" w:themeColor="text1"/>
        </w:rPr>
        <w:t>&amp;</w:t>
      </w:r>
      <w:r w:rsidR="00B93B16" w:rsidRPr="00E0328B">
        <w:rPr>
          <w:color w:val="000000" w:themeColor="text1"/>
          <w:szCs w:val="22"/>
        </w:rPr>
        <w:t xml:space="preserve"> </w:t>
      </w:r>
      <w:r w:rsidR="00E0328B" w:rsidRPr="0046217E">
        <w:rPr>
          <w:color w:val="000000" w:themeColor="text1"/>
        </w:rPr>
        <w:t>Graham Taylor</w:t>
      </w:r>
      <w:r w:rsidR="00E0328B">
        <w:rPr>
          <w:color w:val="000000" w:themeColor="text1"/>
        </w:rPr>
        <w:t xml:space="preserve"> </w:t>
      </w:r>
      <w:r w:rsidR="005F01D6" w:rsidRPr="00453489">
        <w:rPr>
          <w:b/>
          <w:color w:val="000000" w:themeColor="text1"/>
          <w:szCs w:val="22"/>
        </w:rPr>
        <w:br/>
      </w:r>
    </w:p>
    <w:p w14:paraId="6FD1BD34" w14:textId="38D2886F" w:rsidR="00D147DC" w:rsidRPr="009D3502" w:rsidRDefault="00B722A6" w:rsidP="00244752">
      <w:pPr>
        <w:pStyle w:val="NormalWeb"/>
        <w:numPr>
          <w:ilvl w:val="0"/>
          <w:numId w:val="1"/>
        </w:numPr>
        <w:tabs>
          <w:tab w:val="clear" w:pos="990"/>
          <w:tab w:val="num" w:pos="540"/>
          <w:tab w:val="left" w:pos="630"/>
        </w:tabs>
        <w:spacing w:before="0" w:after="0"/>
        <w:ind w:left="450" w:right="101" w:hanging="450"/>
        <w:rPr>
          <w:color w:val="000000" w:themeColor="text1"/>
          <w:specVanish/>
        </w:rPr>
      </w:pPr>
      <w:r w:rsidRPr="00371429">
        <w:rPr>
          <w:rStyle w:val="BodyTextChar"/>
        </w:rPr>
        <w:t>Disclosures of Interests</w:t>
      </w:r>
      <w:r w:rsidR="00D147DC">
        <w:rPr>
          <w:rStyle w:val="BodyTextChar"/>
        </w:rPr>
        <w:br/>
      </w:r>
      <w:r w:rsidR="002E23DB">
        <w:t xml:space="preserve"> </w:t>
      </w:r>
      <w:r w:rsidRPr="00756E52">
        <w:t>To declare and disclose any Disclosable Pecuniary Interests in items on the agenda and to declare any other Disclosable Interests in items on the agenda and their nature, if necessary.</w:t>
      </w:r>
      <w:r w:rsidR="000D039E">
        <w:br/>
      </w:r>
      <w:r w:rsidRPr="00D31774">
        <w:rPr>
          <w:b/>
        </w:rPr>
        <w:t>Disclosable Pecuniary</w:t>
      </w:r>
      <w:r w:rsidR="00D31774">
        <w:rPr>
          <w:b/>
        </w:rPr>
        <w:t>;</w:t>
      </w:r>
      <w:r w:rsidR="00A11915" w:rsidRPr="00D31774">
        <w:rPr>
          <w:b/>
        </w:rPr>
        <w:t xml:space="preserve"> </w:t>
      </w:r>
      <w:r w:rsidR="00BB22D6" w:rsidRPr="00BB22D6">
        <w:rPr>
          <w:bCs w:val="0"/>
        </w:rPr>
        <w:t xml:space="preserve">None </w:t>
      </w:r>
      <w:r w:rsidR="00E0328B">
        <w:rPr>
          <w:b/>
        </w:rPr>
        <w:br/>
      </w:r>
      <w:r w:rsidR="0019414B" w:rsidRPr="00D31774">
        <w:rPr>
          <w:b/>
        </w:rPr>
        <w:t>O</w:t>
      </w:r>
      <w:r w:rsidRPr="00D31774">
        <w:rPr>
          <w:b/>
        </w:rPr>
        <w:t>ther Interests</w:t>
      </w:r>
      <w:r w:rsidRPr="00D31774">
        <w:t>:</w:t>
      </w:r>
      <w:r w:rsidR="00E34618" w:rsidRPr="00D31774">
        <w:t xml:space="preserve"> </w:t>
      </w:r>
      <w:r w:rsidR="00BB22D6">
        <w:t xml:space="preserve">None </w:t>
      </w:r>
      <w:r w:rsidR="00E0328B">
        <w:br/>
      </w:r>
      <w:r w:rsidRPr="0046217E">
        <w:rPr>
          <w:b/>
        </w:rPr>
        <w:br/>
      </w:r>
      <w:r w:rsidRPr="009D3502">
        <w:rPr>
          <w:b/>
        </w:rPr>
        <w:t>Register of Interests:</w:t>
      </w:r>
      <w:r w:rsidRPr="00756E52">
        <w:t xml:space="preserve"> </w:t>
      </w:r>
      <w:r w:rsidR="00EA6E38" w:rsidRPr="00756E52">
        <w:t>M</w:t>
      </w:r>
      <w:r w:rsidRPr="00756E52">
        <w:t xml:space="preserve">embers </w:t>
      </w:r>
      <w:r w:rsidR="00EA6E38" w:rsidRPr="00756E52">
        <w:t xml:space="preserve">were reminded </w:t>
      </w:r>
      <w:r w:rsidRPr="00756E52">
        <w:t>to update their register of interests</w:t>
      </w:r>
      <w:r w:rsidR="00991D52" w:rsidRPr="00756E52">
        <w:t xml:space="preserve"> </w:t>
      </w:r>
    </w:p>
    <w:p w14:paraId="3126B317" w14:textId="03CD4FDD" w:rsidR="008C3CE4" w:rsidRDefault="008C3CE4" w:rsidP="008C3CE4">
      <w:pPr>
        <w:ind w:left="720" w:right="274"/>
        <w:rPr>
          <w:b/>
        </w:rPr>
      </w:pPr>
    </w:p>
    <w:p w14:paraId="266AA4D0" w14:textId="13DBC4C9" w:rsidR="0016487E" w:rsidRDefault="004A4470" w:rsidP="00F42C1B">
      <w:pPr>
        <w:pStyle w:val="NormalWeb"/>
        <w:tabs>
          <w:tab w:val="left" w:pos="900"/>
          <w:tab w:val="left" w:pos="990"/>
        </w:tabs>
        <w:spacing w:before="0" w:after="0"/>
        <w:ind w:right="101" w:hanging="288"/>
        <w:rPr>
          <w:b/>
          <w:bCs w:val="0"/>
        </w:rPr>
      </w:pPr>
      <w:r w:rsidRPr="00F848C9">
        <w:rPr>
          <w:b/>
        </w:rPr>
        <w:t>C</w:t>
      </w:r>
      <w:r w:rsidR="00296566" w:rsidRPr="00F848C9">
        <w:rPr>
          <w:b/>
        </w:rPr>
        <w:t>hairman to Move</w:t>
      </w:r>
      <w:r w:rsidR="00361083" w:rsidRPr="00F848C9">
        <w:rPr>
          <w:b/>
        </w:rPr>
        <w:t>:</w:t>
      </w:r>
      <w:r w:rsidR="00361083" w:rsidRPr="00C06BC2">
        <w:t xml:space="preserve"> The meeting be now adjourned for Open </w:t>
      </w:r>
      <w:r w:rsidR="00516BC8" w:rsidRPr="00C06BC2">
        <w:t xml:space="preserve">Forum </w:t>
      </w:r>
      <w:r w:rsidR="00111982">
        <w:t>–</w:t>
      </w:r>
      <w:r w:rsidR="00887632">
        <w:t xml:space="preserve"> </w:t>
      </w:r>
      <w:r w:rsidR="007E5136">
        <w:br/>
      </w:r>
    </w:p>
    <w:p w14:paraId="4CE4B6C6" w14:textId="4EB59038" w:rsidR="003C489E" w:rsidRDefault="002419B2" w:rsidP="00F42C1B">
      <w:pPr>
        <w:pStyle w:val="NormalWeb"/>
        <w:tabs>
          <w:tab w:val="left" w:pos="900"/>
          <w:tab w:val="left" w:pos="990"/>
        </w:tabs>
        <w:spacing w:before="0" w:after="0"/>
        <w:ind w:right="101" w:hanging="288"/>
        <w:rPr>
          <w:b/>
          <w:bCs w:val="0"/>
        </w:rPr>
      </w:pPr>
      <w:r w:rsidRPr="003C194C">
        <w:rPr>
          <w:b/>
          <w:bCs w:val="0"/>
        </w:rPr>
        <w:t>Summary of matter</w:t>
      </w:r>
      <w:r w:rsidR="003C194C">
        <w:rPr>
          <w:b/>
          <w:bCs w:val="0"/>
        </w:rPr>
        <w:t>s</w:t>
      </w:r>
      <w:r w:rsidRPr="003C194C">
        <w:rPr>
          <w:b/>
          <w:bCs w:val="0"/>
        </w:rPr>
        <w:t xml:space="preserve"> raised:</w:t>
      </w:r>
    </w:p>
    <w:p w14:paraId="55765881" w14:textId="223A9B49" w:rsidR="00BB22D6" w:rsidRPr="00513858" w:rsidRDefault="00BB22D6" w:rsidP="00671634">
      <w:pPr>
        <w:pStyle w:val="NormalWeb"/>
        <w:numPr>
          <w:ilvl w:val="0"/>
          <w:numId w:val="32"/>
        </w:numPr>
        <w:tabs>
          <w:tab w:val="left" w:pos="900"/>
          <w:tab w:val="left" w:pos="990"/>
        </w:tabs>
        <w:spacing w:before="0" w:after="0"/>
        <w:ind w:right="101" w:hanging="228"/>
        <w:rPr>
          <w:bCs w:val="0"/>
          <w:specVanish/>
        </w:rPr>
      </w:pPr>
      <w:r w:rsidRPr="00513858">
        <w:rPr>
          <w:bCs w:val="0"/>
        </w:rPr>
        <w:t xml:space="preserve">A question regarding the land ownership </w:t>
      </w:r>
      <w:r w:rsidR="0057674D" w:rsidRPr="00513858">
        <w:rPr>
          <w:bCs w:val="0"/>
        </w:rPr>
        <w:t xml:space="preserve">of the verges in Dudley </w:t>
      </w:r>
      <w:r w:rsidR="009C70DB">
        <w:rPr>
          <w:bCs w:val="0"/>
        </w:rPr>
        <w:t xml:space="preserve">Road </w:t>
      </w:r>
      <w:r w:rsidR="0057674D" w:rsidRPr="00513858">
        <w:rPr>
          <w:bCs w:val="0"/>
        </w:rPr>
        <w:t xml:space="preserve">was asked </w:t>
      </w:r>
      <w:r w:rsidR="00DB20B2" w:rsidRPr="00513858">
        <w:rPr>
          <w:bCs w:val="0"/>
        </w:rPr>
        <w:t>as no grounds maintenance has been carried out and th</w:t>
      </w:r>
      <w:r w:rsidR="00513858" w:rsidRPr="00513858">
        <w:rPr>
          <w:bCs w:val="0"/>
        </w:rPr>
        <w:t>e</w:t>
      </w:r>
      <w:r w:rsidR="00DB20B2" w:rsidRPr="00513858">
        <w:rPr>
          <w:bCs w:val="0"/>
        </w:rPr>
        <w:t xml:space="preserve"> grass is very long, </w:t>
      </w:r>
      <w:r w:rsidR="0057674D" w:rsidRPr="00513858">
        <w:rPr>
          <w:bCs w:val="0"/>
        </w:rPr>
        <w:t>the Cha</w:t>
      </w:r>
      <w:r w:rsidR="009C70DB">
        <w:rPr>
          <w:bCs w:val="0"/>
        </w:rPr>
        <w:t>ir</w:t>
      </w:r>
      <w:r w:rsidR="0057674D" w:rsidRPr="00513858">
        <w:rPr>
          <w:bCs w:val="0"/>
        </w:rPr>
        <w:t>man confirmed the council has no information as to the new owners, this may need to be pursued if the grounds maint</w:t>
      </w:r>
      <w:r w:rsidR="00566054" w:rsidRPr="00513858">
        <w:rPr>
          <w:bCs w:val="0"/>
        </w:rPr>
        <w:t>e</w:t>
      </w:r>
      <w:r w:rsidR="0057674D" w:rsidRPr="00513858">
        <w:rPr>
          <w:bCs w:val="0"/>
        </w:rPr>
        <w:t>n</w:t>
      </w:r>
      <w:r w:rsidR="00566054" w:rsidRPr="00513858">
        <w:rPr>
          <w:bCs w:val="0"/>
        </w:rPr>
        <w:t>ance</w:t>
      </w:r>
      <w:r w:rsidR="0057674D" w:rsidRPr="00513858">
        <w:rPr>
          <w:bCs w:val="0"/>
        </w:rPr>
        <w:t xml:space="preserve"> </w:t>
      </w:r>
      <w:r w:rsidR="00DB20B2" w:rsidRPr="00513858">
        <w:rPr>
          <w:bCs w:val="0"/>
        </w:rPr>
        <w:t>continues to be</w:t>
      </w:r>
      <w:r w:rsidR="0057674D" w:rsidRPr="00513858">
        <w:rPr>
          <w:bCs w:val="0"/>
        </w:rPr>
        <w:t xml:space="preserve"> neglected</w:t>
      </w:r>
      <w:r w:rsidR="00513858" w:rsidRPr="00513858">
        <w:rPr>
          <w:bCs w:val="0"/>
        </w:rPr>
        <w:t>.</w:t>
      </w:r>
      <w:r w:rsidR="0057674D" w:rsidRPr="00513858">
        <w:rPr>
          <w:bCs w:val="0"/>
        </w:rPr>
        <w:t xml:space="preserve"> </w:t>
      </w:r>
      <w:r w:rsidR="00513858" w:rsidRPr="00513858">
        <w:rPr>
          <w:bCs w:val="0"/>
        </w:rPr>
        <w:br/>
      </w:r>
    </w:p>
    <w:p w14:paraId="52E628CF" w14:textId="3D64146A" w:rsidR="00DB20B2" w:rsidRPr="00513858" w:rsidRDefault="00DB20B2" w:rsidP="00671634">
      <w:pPr>
        <w:pStyle w:val="NormalWeb"/>
        <w:numPr>
          <w:ilvl w:val="0"/>
          <w:numId w:val="32"/>
        </w:numPr>
        <w:tabs>
          <w:tab w:val="left" w:pos="900"/>
          <w:tab w:val="left" w:pos="990"/>
        </w:tabs>
        <w:spacing w:before="0" w:after="0"/>
        <w:ind w:right="101" w:hanging="228"/>
        <w:rPr>
          <w:bCs w:val="0"/>
          <w:specVanish/>
        </w:rPr>
      </w:pPr>
      <w:r w:rsidRPr="00513858">
        <w:rPr>
          <w:bCs w:val="0"/>
        </w:rPr>
        <w:t>A request was receive</w:t>
      </w:r>
      <w:r w:rsidR="00F34F6C">
        <w:rPr>
          <w:bCs w:val="0"/>
        </w:rPr>
        <w:t>d</w:t>
      </w:r>
      <w:r w:rsidRPr="00513858">
        <w:rPr>
          <w:bCs w:val="0"/>
        </w:rPr>
        <w:t xml:space="preserve"> to help to have abandoned vehicles removed from the front garden of 22 Fernihough Avenue as they are considered an unacceptable eyesore on the street</w:t>
      </w:r>
      <w:r w:rsidR="009C70DB">
        <w:rPr>
          <w:bCs w:val="0"/>
        </w:rPr>
        <w:t xml:space="preserve"> </w:t>
      </w:r>
      <w:r w:rsidRPr="00513858">
        <w:rPr>
          <w:bCs w:val="0"/>
        </w:rPr>
        <w:t>scene. The Clerk will bring the matter to the at</w:t>
      </w:r>
      <w:r w:rsidR="009C70DB">
        <w:rPr>
          <w:bCs w:val="0"/>
        </w:rPr>
        <w:t>t</w:t>
      </w:r>
      <w:r w:rsidRPr="00513858">
        <w:rPr>
          <w:bCs w:val="0"/>
        </w:rPr>
        <w:t>ention of the WDC environmental officers requesting action is taken to resolve the problem</w:t>
      </w:r>
      <w:r w:rsidR="00513858" w:rsidRPr="00513858">
        <w:rPr>
          <w:bCs w:val="0"/>
        </w:rPr>
        <w:br/>
      </w:r>
    </w:p>
    <w:p w14:paraId="02096319" w14:textId="436FF8A1" w:rsidR="00DB20B2" w:rsidRPr="00513858" w:rsidRDefault="00DB20B2" w:rsidP="00671634">
      <w:pPr>
        <w:pStyle w:val="NormalWeb"/>
        <w:numPr>
          <w:ilvl w:val="0"/>
          <w:numId w:val="32"/>
        </w:numPr>
        <w:tabs>
          <w:tab w:val="left" w:pos="900"/>
          <w:tab w:val="left" w:pos="990"/>
        </w:tabs>
        <w:spacing w:before="0" w:after="0"/>
        <w:ind w:right="101" w:hanging="228"/>
        <w:rPr>
          <w:bCs w:val="0"/>
          <w:specVanish/>
        </w:rPr>
      </w:pPr>
      <w:r w:rsidRPr="00513858">
        <w:rPr>
          <w:bCs w:val="0"/>
        </w:rPr>
        <w:t xml:space="preserve">A request was received for a litter bin to be installed in a suitable </w:t>
      </w:r>
      <w:r w:rsidR="00513858" w:rsidRPr="00513858">
        <w:rPr>
          <w:bCs w:val="0"/>
        </w:rPr>
        <w:t>position</w:t>
      </w:r>
      <w:r w:rsidRPr="00513858">
        <w:rPr>
          <w:bCs w:val="0"/>
        </w:rPr>
        <w:t xml:space="preserve"> in </w:t>
      </w:r>
      <w:r w:rsidR="00671634" w:rsidRPr="00513858">
        <w:rPr>
          <w:bCs w:val="0"/>
        </w:rPr>
        <w:t>Perrie Drive</w:t>
      </w:r>
      <w:r w:rsidRPr="00513858">
        <w:rPr>
          <w:bCs w:val="0"/>
        </w:rPr>
        <w:t xml:space="preserve"> as street litter is a problem. The Chairman confirmed the matter will be investigated to find a suitable site on land controlled by a local authority</w:t>
      </w:r>
      <w:r w:rsidR="00671634" w:rsidRPr="00513858">
        <w:rPr>
          <w:bCs w:val="0"/>
        </w:rPr>
        <w:t xml:space="preserve"> as the owners of the amenity land in the are</w:t>
      </w:r>
      <w:r w:rsidR="009C70DB">
        <w:rPr>
          <w:bCs w:val="0"/>
        </w:rPr>
        <w:t>a</w:t>
      </w:r>
      <w:r w:rsidR="00671634" w:rsidRPr="00513858">
        <w:rPr>
          <w:bCs w:val="0"/>
        </w:rPr>
        <w:t xml:space="preserve"> is </w:t>
      </w:r>
      <w:r w:rsidR="00513858" w:rsidRPr="00513858">
        <w:rPr>
          <w:bCs w:val="0"/>
        </w:rPr>
        <w:t xml:space="preserve">currently </w:t>
      </w:r>
      <w:r w:rsidR="00671634" w:rsidRPr="00513858">
        <w:rPr>
          <w:bCs w:val="0"/>
        </w:rPr>
        <w:t>unknown</w:t>
      </w:r>
      <w:r w:rsidRPr="00513858">
        <w:rPr>
          <w:bCs w:val="0"/>
        </w:rPr>
        <w:t xml:space="preserve">.  </w:t>
      </w:r>
      <w:r w:rsidR="00513858" w:rsidRPr="00513858">
        <w:rPr>
          <w:bCs w:val="0"/>
        </w:rPr>
        <w:br/>
      </w:r>
    </w:p>
    <w:p w14:paraId="5B3C77AE" w14:textId="1A18ED04" w:rsidR="00DB20B2" w:rsidRPr="00513858" w:rsidRDefault="00DB20B2" w:rsidP="00671634">
      <w:pPr>
        <w:pStyle w:val="NormalWeb"/>
        <w:numPr>
          <w:ilvl w:val="0"/>
          <w:numId w:val="32"/>
        </w:numPr>
        <w:tabs>
          <w:tab w:val="left" w:pos="900"/>
          <w:tab w:val="left" w:pos="990"/>
        </w:tabs>
        <w:spacing w:before="0" w:after="0"/>
        <w:ind w:right="101" w:hanging="228"/>
        <w:rPr>
          <w:bCs w:val="0"/>
          <w:specVanish/>
        </w:rPr>
      </w:pPr>
      <w:r w:rsidRPr="00513858">
        <w:rPr>
          <w:bCs w:val="0"/>
        </w:rPr>
        <w:t xml:space="preserve">A request for information on the progress with the </w:t>
      </w:r>
      <w:r w:rsidR="0030098B" w:rsidRPr="00513858">
        <w:rPr>
          <w:bCs w:val="0"/>
        </w:rPr>
        <w:t>speed watch group was asked and Cllr Chris Gear confirmed the initi</w:t>
      </w:r>
      <w:r w:rsidR="009C70DB">
        <w:rPr>
          <w:bCs w:val="0"/>
        </w:rPr>
        <w:t>a</w:t>
      </w:r>
      <w:r w:rsidR="0030098B" w:rsidRPr="00513858">
        <w:rPr>
          <w:bCs w:val="0"/>
        </w:rPr>
        <w:t xml:space="preserve">tive is still in </w:t>
      </w:r>
      <w:proofErr w:type="gramStart"/>
      <w:r w:rsidR="0030098B" w:rsidRPr="00513858">
        <w:rPr>
          <w:bCs w:val="0"/>
        </w:rPr>
        <w:t>hand</w:t>
      </w:r>
      <w:proofErr w:type="gramEnd"/>
      <w:r w:rsidR="0030098B" w:rsidRPr="00513858">
        <w:rPr>
          <w:bCs w:val="0"/>
        </w:rPr>
        <w:t xml:space="preserve"> but the traffic speed criteria </w:t>
      </w:r>
      <w:r w:rsidR="00513858" w:rsidRPr="00513858">
        <w:rPr>
          <w:bCs w:val="0"/>
        </w:rPr>
        <w:t>is</w:t>
      </w:r>
      <w:r w:rsidR="0030098B" w:rsidRPr="00513858">
        <w:rPr>
          <w:bCs w:val="0"/>
        </w:rPr>
        <w:t xml:space="preserve"> not currently met and the group cannot be</w:t>
      </w:r>
      <w:r w:rsidR="00020228" w:rsidRPr="00513858">
        <w:rPr>
          <w:bCs w:val="0"/>
        </w:rPr>
        <w:t xml:space="preserve"> initiated</w:t>
      </w:r>
      <w:r w:rsidR="0030098B" w:rsidRPr="00513858">
        <w:rPr>
          <w:bCs w:val="0"/>
        </w:rPr>
        <w:t>. PC Jamie Lee also confirmed to criteria for the group to operate</w:t>
      </w:r>
      <w:r w:rsidR="00020228" w:rsidRPr="00513858">
        <w:rPr>
          <w:bCs w:val="0"/>
        </w:rPr>
        <w:t>. Speed cam</w:t>
      </w:r>
      <w:r w:rsidR="009C70DB">
        <w:rPr>
          <w:bCs w:val="0"/>
        </w:rPr>
        <w:t>e</w:t>
      </w:r>
      <w:r w:rsidR="00020228" w:rsidRPr="00513858">
        <w:rPr>
          <w:bCs w:val="0"/>
        </w:rPr>
        <w:t xml:space="preserve">ras were </w:t>
      </w:r>
      <w:r w:rsidR="00513858" w:rsidRPr="00513858">
        <w:rPr>
          <w:bCs w:val="0"/>
        </w:rPr>
        <w:t>sugg</w:t>
      </w:r>
      <w:r w:rsidR="00513858">
        <w:rPr>
          <w:bCs w:val="0"/>
        </w:rPr>
        <w:t>e</w:t>
      </w:r>
      <w:r w:rsidR="00513858" w:rsidRPr="00513858">
        <w:rPr>
          <w:bCs w:val="0"/>
        </w:rPr>
        <w:t xml:space="preserve">sted </w:t>
      </w:r>
      <w:r w:rsidR="00020228" w:rsidRPr="00513858">
        <w:rPr>
          <w:bCs w:val="0"/>
        </w:rPr>
        <w:t>for Stratford Road and PC Jamie Lee confirmed the road did not offer any suitable sites for the camera van to operate from</w:t>
      </w:r>
      <w:r w:rsidR="00513858" w:rsidRPr="00513858">
        <w:rPr>
          <w:bCs w:val="0"/>
        </w:rPr>
        <w:t>.</w:t>
      </w:r>
      <w:r w:rsidR="00020228" w:rsidRPr="00513858">
        <w:rPr>
          <w:bCs w:val="0"/>
        </w:rPr>
        <w:t xml:space="preserve"> </w:t>
      </w:r>
      <w:r w:rsidR="0030098B" w:rsidRPr="00513858">
        <w:rPr>
          <w:bCs w:val="0"/>
        </w:rPr>
        <w:t xml:space="preserve">  </w:t>
      </w:r>
    </w:p>
    <w:p w14:paraId="0FA63CAF" w14:textId="59176236" w:rsidR="0030098B" w:rsidRPr="00513858" w:rsidRDefault="00671634" w:rsidP="00671634">
      <w:pPr>
        <w:pStyle w:val="NormalWeb"/>
        <w:numPr>
          <w:ilvl w:val="0"/>
          <w:numId w:val="32"/>
        </w:numPr>
        <w:tabs>
          <w:tab w:val="left" w:pos="900"/>
          <w:tab w:val="left" w:pos="990"/>
        </w:tabs>
        <w:spacing w:before="0" w:after="0"/>
        <w:ind w:right="101" w:hanging="228"/>
        <w:rPr>
          <w:bCs w:val="0"/>
          <w:specVanish/>
        </w:rPr>
      </w:pPr>
      <w:r w:rsidRPr="00513858">
        <w:rPr>
          <w:bCs w:val="0"/>
        </w:rPr>
        <w:lastRenderedPageBreak/>
        <w:t xml:space="preserve">PC Jamie Lee reported that as West Mercia and Warwickshire police have ended their partnership </w:t>
      </w:r>
      <w:r w:rsidR="00513858">
        <w:rPr>
          <w:bCs w:val="0"/>
        </w:rPr>
        <w:t xml:space="preserve">and </w:t>
      </w:r>
      <w:r w:rsidRPr="00513858">
        <w:rPr>
          <w:bCs w:val="0"/>
        </w:rPr>
        <w:t xml:space="preserve">the criteria for traffic speed enforcement is still unresolved making it difficult to carry out the issue of speeding tickets. </w:t>
      </w:r>
      <w:r w:rsidR="00F271FC" w:rsidRPr="00513858">
        <w:rPr>
          <w:bCs w:val="0"/>
        </w:rPr>
        <w:t>However,</w:t>
      </w:r>
      <w:r w:rsidRPr="00513858">
        <w:rPr>
          <w:bCs w:val="0"/>
        </w:rPr>
        <w:t xml:space="preserve"> he confirmed he will use his </w:t>
      </w:r>
      <w:r w:rsidR="00AF6476">
        <w:rPr>
          <w:bCs w:val="0"/>
        </w:rPr>
        <w:t>hand-held</w:t>
      </w:r>
      <w:r w:rsidR="00513858">
        <w:rPr>
          <w:bCs w:val="0"/>
        </w:rPr>
        <w:t xml:space="preserve"> </w:t>
      </w:r>
      <w:r w:rsidRPr="00513858">
        <w:rPr>
          <w:bCs w:val="0"/>
        </w:rPr>
        <w:t xml:space="preserve">speed camera in the Recreation Field entrance as the council has identified a speed problem in the area. PC Lee </w:t>
      </w:r>
      <w:r w:rsidR="00513858">
        <w:rPr>
          <w:bCs w:val="0"/>
        </w:rPr>
        <w:t xml:space="preserve">also </w:t>
      </w:r>
      <w:r w:rsidRPr="00513858">
        <w:rPr>
          <w:bCs w:val="0"/>
        </w:rPr>
        <w:t>reported several trailer thefts have taken place locally, but general crim remained very low</w:t>
      </w:r>
      <w:r w:rsidR="00513858">
        <w:rPr>
          <w:bCs w:val="0"/>
        </w:rPr>
        <w:t>.</w:t>
      </w:r>
      <w:r w:rsidRPr="00513858">
        <w:rPr>
          <w:bCs w:val="0"/>
        </w:rPr>
        <w:t xml:space="preserve">   </w:t>
      </w:r>
      <w:r w:rsidR="00AF6476">
        <w:rPr>
          <w:bCs w:val="0"/>
        </w:rPr>
        <w:br/>
      </w:r>
    </w:p>
    <w:p w14:paraId="1C4B72FB" w14:textId="7F34572C" w:rsidR="0030098B" w:rsidRPr="00513858" w:rsidRDefault="00671634" w:rsidP="00671634">
      <w:pPr>
        <w:pStyle w:val="NormalWeb"/>
        <w:numPr>
          <w:ilvl w:val="0"/>
          <w:numId w:val="32"/>
        </w:numPr>
        <w:tabs>
          <w:tab w:val="left" w:pos="900"/>
          <w:tab w:val="left" w:pos="990"/>
        </w:tabs>
        <w:spacing w:before="0" w:after="0"/>
        <w:ind w:right="101" w:hanging="228"/>
        <w:rPr>
          <w:bCs w:val="0"/>
          <w:specVanish/>
        </w:rPr>
      </w:pPr>
      <w:r w:rsidRPr="00513858">
        <w:rPr>
          <w:bCs w:val="0"/>
        </w:rPr>
        <w:t xml:space="preserve">Comments were received regarding the wording of the play equipment questionnaire as it was considered it should have several options and not just a yes/no option, the Chairman confirmed the large comment box on the questionnaire was to receive options if respondents </w:t>
      </w:r>
      <w:r w:rsidR="00F271FC" w:rsidRPr="00513858">
        <w:rPr>
          <w:bCs w:val="0"/>
        </w:rPr>
        <w:t>wished an alternative</w:t>
      </w:r>
      <w:r w:rsidR="00B67B5D" w:rsidRPr="00513858">
        <w:rPr>
          <w:bCs w:val="0"/>
        </w:rPr>
        <w:t xml:space="preserve"> to the proposals</w:t>
      </w:r>
      <w:r w:rsidR="00F271FC" w:rsidRPr="00513858">
        <w:rPr>
          <w:bCs w:val="0"/>
        </w:rPr>
        <w:t xml:space="preserve">.  </w:t>
      </w:r>
      <w:r w:rsidRPr="00513858">
        <w:rPr>
          <w:bCs w:val="0"/>
        </w:rPr>
        <w:t xml:space="preserve"> </w:t>
      </w:r>
    </w:p>
    <w:p w14:paraId="099DF9D1" w14:textId="5E5DD0EA" w:rsidR="00EE0B5C" w:rsidRPr="00513858" w:rsidRDefault="00EE0B5C" w:rsidP="00F271FC">
      <w:pPr>
        <w:pStyle w:val="NormalWeb"/>
        <w:tabs>
          <w:tab w:val="left" w:pos="900"/>
          <w:tab w:val="left" w:pos="990"/>
        </w:tabs>
        <w:spacing w:before="0" w:after="0"/>
        <w:ind w:left="492" w:right="101" w:firstLine="0"/>
        <w:rPr>
          <w:bCs w:val="0"/>
          <w:specVanish/>
        </w:rPr>
      </w:pPr>
    </w:p>
    <w:p w14:paraId="66EB90F2" w14:textId="49498074" w:rsidR="00F74F57" w:rsidRPr="00B93B16" w:rsidRDefault="00B722A6" w:rsidP="00513858">
      <w:pPr>
        <w:tabs>
          <w:tab w:val="left" w:pos="540"/>
          <w:tab w:val="left" w:pos="720"/>
          <w:tab w:val="left" w:pos="1440"/>
        </w:tabs>
        <w:spacing w:after="120"/>
        <w:ind w:left="360"/>
        <w:rPr>
          <w:color w:val="000000" w:themeColor="text1"/>
          <w:specVanish/>
        </w:rPr>
      </w:pPr>
      <w:r w:rsidRPr="00B93B16">
        <w:rPr>
          <w:b/>
        </w:rPr>
        <w:t>Ward Members Report:</w:t>
      </w:r>
      <w:r w:rsidR="00887632" w:rsidRPr="00B93B16">
        <w:rPr>
          <w:b/>
        </w:rPr>
        <w:br/>
      </w:r>
      <w:r w:rsidR="003E2BBA" w:rsidRPr="00B93B16">
        <w:rPr>
          <w:b/>
          <w:color w:val="C00000"/>
        </w:rPr>
        <w:t xml:space="preserve"> </w:t>
      </w:r>
      <w:r w:rsidR="00887632" w:rsidRPr="00B93B16">
        <w:rPr>
          <w:b/>
        </w:rPr>
        <w:t>Cllr Thomas Havemann-Mart</w:t>
      </w:r>
      <w:r w:rsidR="00887632" w:rsidRPr="00F45627">
        <w:t xml:space="preserve"> </w:t>
      </w:r>
      <w:bookmarkStart w:id="1" w:name="_Hlk21534298"/>
      <w:r w:rsidR="00513858">
        <w:t xml:space="preserve">his </w:t>
      </w:r>
      <w:r w:rsidR="00EF2E03">
        <w:t xml:space="preserve">report </w:t>
      </w:r>
      <w:bookmarkEnd w:id="1"/>
      <w:r w:rsidR="00B93B16" w:rsidRPr="00B93B16">
        <w:rPr>
          <w:color w:val="000000" w:themeColor="text1"/>
          <w:szCs w:val="22"/>
        </w:rPr>
        <w:t>is appended to the minutes</w:t>
      </w:r>
      <w:r w:rsidR="00020228">
        <w:rPr>
          <w:color w:val="000000" w:themeColor="text1"/>
          <w:szCs w:val="22"/>
        </w:rPr>
        <w:t>, he also indicated he would help facilitate a village litter pick if a volunteer group could be found to carry out the task.</w:t>
      </w:r>
      <w:r w:rsidR="00B93B16" w:rsidRPr="00B93B16">
        <w:rPr>
          <w:color w:val="000000" w:themeColor="text1"/>
          <w:szCs w:val="22"/>
        </w:rPr>
        <w:t xml:space="preserve">  </w:t>
      </w:r>
      <w:r w:rsidR="00786D41">
        <w:rPr>
          <w:color w:val="000000" w:themeColor="text1"/>
          <w:szCs w:val="22"/>
        </w:rPr>
        <w:t>The Chairman thanked Thomas for his help in resol</w:t>
      </w:r>
      <w:r w:rsidR="009C70DB">
        <w:rPr>
          <w:color w:val="000000" w:themeColor="text1"/>
          <w:szCs w:val="22"/>
        </w:rPr>
        <w:t>v</w:t>
      </w:r>
      <w:r w:rsidR="00786D41">
        <w:rPr>
          <w:color w:val="000000" w:themeColor="text1"/>
          <w:szCs w:val="22"/>
        </w:rPr>
        <w:t xml:space="preserve">ing the Fair Acre attenuation pond problems. </w:t>
      </w:r>
      <w:r w:rsidR="00E61D62">
        <w:br/>
      </w:r>
      <w:r w:rsidR="00EF2E03" w:rsidRPr="00B93B16">
        <w:rPr>
          <w:color w:val="000000" w:themeColor="text1"/>
        </w:rPr>
        <w:br/>
      </w:r>
      <w:r w:rsidR="00887632" w:rsidRPr="00B93B16">
        <w:rPr>
          <w:b/>
          <w:color w:val="000000" w:themeColor="text1"/>
          <w:szCs w:val="22"/>
        </w:rPr>
        <w:t>Cllr Alastair Adams</w:t>
      </w:r>
      <w:r w:rsidR="00887632" w:rsidRPr="00B93B16">
        <w:rPr>
          <w:color w:val="000000" w:themeColor="text1"/>
          <w:szCs w:val="22"/>
        </w:rPr>
        <w:t xml:space="preserve"> </w:t>
      </w:r>
      <w:r w:rsidR="009B2F09" w:rsidRPr="00B93B16">
        <w:rPr>
          <w:color w:val="000000" w:themeColor="text1"/>
          <w:szCs w:val="22"/>
        </w:rPr>
        <w:t xml:space="preserve">report </w:t>
      </w:r>
      <w:r w:rsidR="00994342" w:rsidRPr="00B93B16">
        <w:rPr>
          <w:color w:val="000000" w:themeColor="text1"/>
          <w:szCs w:val="22"/>
        </w:rPr>
        <w:t>is</w:t>
      </w:r>
      <w:r w:rsidR="009B2F09" w:rsidRPr="00B93B16">
        <w:rPr>
          <w:color w:val="000000" w:themeColor="text1"/>
          <w:szCs w:val="22"/>
        </w:rPr>
        <w:t xml:space="preserve"> appended to the minutes</w:t>
      </w:r>
      <w:r w:rsidR="00F271FC">
        <w:rPr>
          <w:color w:val="000000" w:themeColor="text1"/>
          <w:szCs w:val="22"/>
        </w:rPr>
        <w:t xml:space="preserve"> and members raised concerns over the continuing road subsidence on the railway bridge and road surface deterioration at the Shinehill lan</w:t>
      </w:r>
      <w:r w:rsidR="00A8605E">
        <w:rPr>
          <w:color w:val="000000" w:themeColor="text1"/>
          <w:szCs w:val="22"/>
        </w:rPr>
        <w:t>e</w:t>
      </w:r>
      <w:r w:rsidR="00F271FC">
        <w:rPr>
          <w:color w:val="000000" w:themeColor="text1"/>
          <w:szCs w:val="22"/>
        </w:rPr>
        <w:t xml:space="preserve"> junction </w:t>
      </w:r>
      <w:r w:rsidR="009B2F09" w:rsidRPr="00B93B16">
        <w:rPr>
          <w:color w:val="000000" w:themeColor="text1"/>
          <w:szCs w:val="22"/>
        </w:rPr>
        <w:t xml:space="preserve"> </w:t>
      </w:r>
      <w:r w:rsidR="00994342" w:rsidRPr="00B93B16">
        <w:rPr>
          <w:color w:val="000000" w:themeColor="text1"/>
          <w:szCs w:val="22"/>
        </w:rPr>
        <w:t xml:space="preserve"> </w:t>
      </w:r>
      <w:r w:rsidR="00887632" w:rsidRPr="00B93B16">
        <w:rPr>
          <w:color w:val="000000" w:themeColor="text1"/>
          <w:szCs w:val="22"/>
        </w:rPr>
        <w:br/>
      </w:r>
      <w:r w:rsidR="006D1FC4" w:rsidRPr="00B93B16">
        <w:rPr>
          <w:color w:val="000000" w:themeColor="text1"/>
        </w:rPr>
        <w:br/>
      </w:r>
      <w:r w:rsidR="006D1FC4" w:rsidRPr="00B93B16">
        <w:rPr>
          <w:b/>
          <w:color w:val="000000" w:themeColor="text1"/>
        </w:rPr>
        <w:t xml:space="preserve">The Chairman </w:t>
      </w:r>
      <w:r w:rsidR="00C055B5" w:rsidRPr="00B93B16">
        <w:rPr>
          <w:b/>
          <w:color w:val="000000" w:themeColor="text1"/>
        </w:rPr>
        <w:t>Cl</w:t>
      </w:r>
      <w:r w:rsidR="006D1FC4" w:rsidRPr="00B93B16">
        <w:rPr>
          <w:b/>
          <w:color w:val="000000" w:themeColor="text1"/>
        </w:rPr>
        <w:t>osed</w:t>
      </w:r>
      <w:r w:rsidR="006D1FC4" w:rsidRPr="00B93B16">
        <w:rPr>
          <w:color w:val="000000" w:themeColor="text1"/>
        </w:rPr>
        <w:t xml:space="preserve"> the open forum and reconvened the meeting </w:t>
      </w:r>
      <w:r w:rsidR="00B93B16">
        <w:rPr>
          <w:color w:val="000000" w:themeColor="text1"/>
        </w:rPr>
        <w:t>at 8.10</w:t>
      </w:r>
    </w:p>
    <w:p w14:paraId="762491CA" w14:textId="77777777" w:rsidR="00B722A6" w:rsidRPr="002A6FCF" w:rsidRDefault="00B722A6" w:rsidP="00B722A6">
      <w:pPr>
        <w:pStyle w:val="NormalWeb"/>
        <w:numPr>
          <w:ilvl w:val="0"/>
          <w:numId w:val="1"/>
        </w:numPr>
        <w:tabs>
          <w:tab w:val="left" w:pos="540"/>
          <w:tab w:val="left" w:pos="720"/>
          <w:tab w:val="left" w:pos="900"/>
          <w:tab w:val="left" w:pos="1440"/>
        </w:tabs>
        <w:spacing w:before="0" w:after="0"/>
        <w:ind w:right="274" w:hanging="900"/>
        <w:rPr>
          <w:color w:val="000000" w:themeColor="text1"/>
          <w:specVanish/>
        </w:rPr>
      </w:pPr>
      <w:bookmarkStart w:id="2" w:name="_Hlk24724953"/>
      <w:r w:rsidRPr="002A6FCF">
        <w:rPr>
          <w:b/>
          <w:color w:val="000000" w:themeColor="text1"/>
        </w:rPr>
        <w:t>Minutes:</w:t>
      </w:r>
      <w:r w:rsidRPr="002A6FCF">
        <w:rPr>
          <w:color w:val="000000" w:themeColor="text1"/>
        </w:rPr>
        <w:t xml:space="preserve">  </w:t>
      </w:r>
    </w:p>
    <w:p w14:paraId="1EC455B5" w14:textId="68695180" w:rsidR="00463D60" w:rsidRDefault="00AD373E" w:rsidP="00FC4C05">
      <w:pPr>
        <w:ind w:left="990" w:hanging="90"/>
        <w:rPr>
          <w:b/>
          <w:color w:val="000000" w:themeColor="text1"/>
        </w:rPr>
      </w:pPr>
      <w:bookmarkStart w:id="3" w:name="_Hlk524773773"/>
      <w:bookmarkStart w:id="4" w:name="_Hlk24731779"/>
      <w:r>
        <w:rPr>
          <w:bCs/>
          <w:szCs w:val="22"/>
        </w:rPr>
        <w:t xml:space="preserve"> The </w:t>
      </w:r>
      <w:r w:rsidR="00B722A6" w:rsidRPr="00617FAF">
        <w:rPr>
          <w:bCs/>
          <w:szCs w:val="22"/>
        </w:rPr>
        <w:t xml:space="preserve">Council </w:t>
      </w:r>
      <w:r w:rsidR="00D422C8">
        <w:rPr>
          <w:bCs/>
          <w:szCs w:val="22"/>
        </w:rPr>
        <w:t xml:space="preserve">agree </w:t>
      </w:r>
      <w:r w:rsidR="00B722A6" w:rsidRPr="00617FAF">
        <w:rPr>
          <w:bCs/>
          <w:szCs w:val="22"/>
        </w:rPr>
        <w:t xml:space="preserve">the wording of the minutes </w:t>
      </w:r>
      <w:r w:rsidR="00851CA4" w:rsidRPr="00617FAF">
        <w:rPr>
          <w:bCs/>
          <w:szCs w:val="22"/>
        </w:rPr>
        <w:t>of the</w:t>
      </w:r>
      <w:r w:rsidR="001F4C16" w:rsidRPr="00617FAF">
        <w:rPr>
          <w:bCs/>
          <w:szCs w:val="22"/>
        </w:rPr>
        <w:t xml:space="preserve"> </w:t>
      </w:r>
      <w:r w:rsidR="00D31FFE">
        <w:rPr>
          <w:bCs/>
          <w:szCs w:val="22"/>
        </w:rPr>
        <w:t xml:space="preserve">February </w:t>
      </w:r>
      <w:r w:rsidR="00161DE4" w:rsidRPr="00617FAF">
        <w:rPr>
          <w:bCs/>
          <w:szCs w:val="22"/>
        </w:rPr>
        <w:t>ordinary meeting</w:t>
      </w:r>
      <w:r w:rsidR="007009E6">
        <w:rPr>
          <w:bCs/>
          <w:szCs w:val="22"/>
        </w:rPr>
        <w:t xml:space="preserve"> </w:t>
      </w:r>
      <w:bookmarkEnd w:id="3"/>
      <w:r w:rsidR="00027865">
        <w:rPr>
          <w:bCs/>
          <w:szCs w:val="22"/>
        </w:rPr>
        <w:t xml:space="preserve">and the chairman signed </w:t>
      </w:r>
      <w:r w:rsidR="00EE0B5C">
        <w:rPr>
          <w:bCs/>
          <w:szCs w:val="22"/>
        </w:rPr>
        <w:t>the minutes</w:t>
      </w:r>
      <w:r w:rsidR="00027865">
        <w:rPr>
          <w:bCs/>
          <w:szCs w:val="22"/>
        </w:rPr>
        <w:t xml:space="preserve"> as a true record of the meeting</w:t>
      </w:r>
      <w:r w:rsidR="0016487E">
        <w:rPr>
          <w:bCs/>
          <w:szCs w:val="22"/>
        </w:rPr>
        <w:t>.</w:t>
      </w:r>
      <w:r w:rsidR="00BB4847">
        <w:rPr>
          <w:bCs/>
          <w:szCs w:val="22"/>
        </w:rPr>
        <w:t xml:space="preserve"> </w:t>
      </w:r>
      <w:r w:rsidR="008654E7">
        <w:rPr>
          <w:bCs/>
          <w:szCs w:val="22"/>
        </w:rPr>
        <w:br/>
      </w:r>
      <w:bookmarkEnd w:id="2"/>
      <w:bookmarkEnd w:id="4"/>
      <w:r w:rsidR="0057020A">
        <w:rPr>
          <w:bCs/>
          <w:szCs w:val="22"/>
        </w:rPr>
        <w:t xml:space="preserve">    </w:t>
      </w:r>
    </w:p>
    <w:p w14:paraId="57C22BE4" w14:textId="5DBC6039" w:rsidR="00FB00B1" w:rsidRPr="00AB32D6" w:rsidRDefault="00B722A6" w:rsidP="00617FAF">
      <w:pPr>
        <w:pStyle w:val="NormalWeb"/>
        <w:numPr>
          <w:ilvl w:val="0"/>
          <w:numId w:val="1"/>
        </w:numPr>
        <w:tabs>
          <w:tab w:val="left" w:pos="540"/>
          <w:tab w:val="left" w:pos="720"/>
          <w:tab w:val="left" w:pos="900"/>
          <w:tab w:val="left" w:pos="1440"/>
        </w:tabs>
        <w:spacing w:before="0" w:after="0"/>
        <w:ind w:right="274" w:hanging="900"/>
        <w:rPr>
          <w:b/>
          <w:color w:val="000000" w:themeColor="text1"/>
        </w:rPr>
      </w:pPr>
      <w:r w:rsidRPr="00617FAF">
        <w:rPr>
          <w:b/>
          <w:color w:val="000000" w:themeColor="text1"/>
        </w:rPr>
        <w:t xml:space="preserve"> </w:t>
      </w:r>
      <w:r w:rsidRPr="00AB32D6">
        <w:rPr>
          <w:b/>
          <w:color w:val="000000" w:themeColor="text1"/>
        </w:rPr>
        <w:t>Clerk’s Report on Matters in Progress:</w:t>
      </w:r>
    </w:p>
    <w:p w14:paraId="63035A3E" w14:textId="64647479" w:rsidR="00D31FFE" w:rsidRPr="00D31FFE" w:rsidRDefault="00D520B2" w:rsidP="00D31FFE">
      <w:pPr>
        <w:numPr>
          <w:ilvl w:val="1"/>
          <w:numId w:val="2"/>
        </w:numPr>
        <w:ind w:right="274"/>
        <w:rPr>
          <w:color w:val="000000" w:themeColor="text1"/>
        </w:rPr>
      </w:pPr>
      <w:r>
        <w:rPr>
          <w:color w:val="000000" w:themeColor="text1"/>
        </w:rPr>
        <w:t xml:space="preserve">The WDC </w:t>
      </w:r>
      <w:r w:rsidR="00D31FFE" w:rsidRPr="00D31FFE">
        <w:rPr>
          <w:color w:val="000000" w:themeColor="text1"/>
        </w:rPr>
        <w:t xml:space="preserve">Planning enforcement </w:t>
      </w:r>
      <w:r w:rsidR="00D31FFE">
        <w:rPr>
          <w:color w:val="000000" w:themeColor="text1"/>
        </w:rPr>
        <w:t xml:space="preserve">officer is continuing investigations into the need for planning permission for the </w:t>
      </w:r>
      <w:r w:rsidR="00D31FFE" w:rsidRPr="00D31FFE">
        <w:rPr>
          <w:color w:val="000000" w:themeColor="text1"/>
        </w:rPr>
        <w:t xml:space="preserve">container </w:t>
      </w:r>
      <w:r w:rsidR="00D31FFE">
        <w:rPr>
          <w:color w:val="000000" w:themeColor="text1"/>
        </w:rPr>
        <w:t xml:space="preserve">sited on the </w:t>
      </w:r>
      <w:r w:rsidR="00D31FFE" w:rsidRPr="00D31FFE">
        <w:rPr>
          <w:bCs/>
          <w:color w:val="000000" w:themeColor="text1"/>
        </w:rPr>
        <w:t xml:space="preserve">Recreation Field </w:t>
      </w:r>
      <w:r w:rsidR="00AF6476">
        <w:rPr>
          <w:bCs/>
          <w:color w:val="000000" w:themeColor="text1"/>
        </w:rPr>
        <w:br/>
      </w:r>
    </w:p>
    <w:p w14:paraId="3454E1F6" w14:textId="568D01D3" w:rsidR="00D31FFE" w:rsidRDefault="00D31FFE" w:rsidP="00D31FFE">
      <w:pPr>
        <w:numPr>
          <w:ilvl w:val="1"/>
          <w:numId w:val="2"/>
        </w:numPr>
        <w:ind w:right="274"/>
        <w:rPr>
          <w:color w:val="000000" w:themeColor="text1"/>
        </w:rPr>
      </w:pPr>
      <w:r>
        <w:rPr>
          <w:color w:val="000000" w:themeColor="text1"/>
        </w:rPr>
        <w:t>T</w:t>
      </w:r>
      <w:r w:rsidRPr="00D31FFE">
        <w:rPr>
          <w:color w:val="000000" w:themeColor="text1"/>
        </w:rPr>
        <w:t>ree planting</w:t>
      </w:r>
      <w:r>
        <w:rPr>
          <w:color w:val="000000" w:themeColor="text1"/>
        </w:rPr>
        <w:t xml:space="preserve"> on the</w:t>
      </w:r>
      <w:r w:rsidRPr="00D31FFE">
        <w:rPr>
          <w:color w:val="000000" w:themeColor="text1"/>
        </w:rPr>
        <w:t xml:space="preserve"> </w:t>
      </w:r>
      <w:r w:rsidRPr="00D31FFE">
        <w:rPr>
          <w:bCs/>
          <w:color w:val="000000" w:themeColor="text1"/>
        </w:rPr>
        <w:t xml:space="preserve">Recreation Field </w:t>
      </w:r>
      <w:r>
        <w:rPr>
          <w:color w:val="000000" w:themeColor="text1"/>
        </w:rPr>
        <w:t xml:space="preserve">to screen the </w:t>
      </w:r>
      <w:r w:rsidRPr="00D31FFE">
        <w:rPr>
          <w:color w:val="000000" w:themeColor="text1"/>
        </w:rPr>
        <w:t xml:space="preserve">container is completed </w:t>
      </w:r>
      <w:r>
        <w:rPr>
          <w:color w:val="000000" w:themeColor="text1"/>
        </w:rPr>
        <w:t xml:space="preserve">and was approved by the </w:t>
      </w:r>
      <w:r w:rsidR="00A8605E">
        <w:rPr>
          <w:color w:val="000000" w:themeColor="text1"/>
        </w:rPr>
        <w:t>next-door</w:t>
      </w:r>
      <w:r>
        <w:rPr>
          <w:color w:val="000000" w:themeColor="text1"/>
        </w:rPr>
        <w:t xml:space="preserve"> neighbour </w:t>
      </w:r>
      <w:r w:rsidR="00AF6476">
        <w:rPr>
          <w:color w:val="000000" w:themeColor="text1"/>
        </w:rPr>
        <w:br/>
      </w:r>
    </w:p>
    <w:p w14:paraId="319C41F0" w14:textId="1214D1F8" w:rsidR="002D67D6" w:rsidRPr="00453489" w:rsidRDefault="00E61D62" w:rsidP="00D31FFE">
      <w:pPr>
        <w:numPr>
          <w:ilvl w:val="1"/>
          <w:numId w:val="2"/>
        </w:numPr>
        <w:ind w:right="274"/>
        <w:rPr>
          <w:color w:val="000000" w:themeColor="text1"/>
        </w:rPr>
      </w:pPr>
      <w:r>
        <w:rPr>
          <w:color w:val="000000" w:themeColor="text1"/>
        </w:rPr>
        <w:t xml:space="preserve">All </w:t>
      </w:r>
      <w:r w:rsidR="00D31FFE">
        <w:rPr>
          <w:color w:val="000000" w:themeColor="text1"/>
        </w:rPr>
        <w:t xml:space="preserve">other reports </w:t>
      </w:r>
      <w:r>
        <w:rPr>
          <w:color w:val="000000" w:themeColor="text1"/>
        </w:rPr>
        <w:t>are recorded in the minutes</w:t>
      </w:r>
      <w:r w:rsidR="00D31FFE">
        <w:rPr>
          <w:color w:val="000000" w:themeColor="text1"/>
        </w:rPr>
        <w:br/>
      </w:r>
    </w:p>
    <w:p w14:paraId="3802044A" w14:textId="22045D30" w:rsidR="004F466D" w:rsidRPr="00D25321" w:rsidRDefault="004F466D" w:rsidP="00B205CC">
      <w:pPr>
        <w:numPr>
          <w:ilvl w:val="0"/>
          <w:numId w:val="1"/>
        </w:numPr>
        <w:tabs>
          <w:tab w:val="clear" w:pos="990"/>
          <w:tab w:val="num" w:pos="630"/>
        </w:tabs>
        <w:ind w:right="274" w:hanging="900"/>
        <w:rPr>
          <w:b/>
        </w:rPr>
      </w:pPr>
      <w:r w:rsidRPr="00D95921">
        <w:rPr>
          <w:b/>
        </w:rPr>
        <w:t>Planning Other</w:t>
      </w:r>
      <w:r w:rsidR="001C03B2">
        <w:rPr>
          <w:b/>
        </w:rPr>
        <w:t>:</w:t>
      </w:r>
      <w:r w:rsidRPr="00D95921">
        <w:rPr>
          <w:b/>
        </w:rPr>
        <w:t xml:space="preserve"> </w:t>
      </w:r>
    </w:p>
    <w:p w14:paraId="01A0149A" w14:textId="45914617" w:rsidR="00016488" w:rsidRPr="00D31FFE" w:rsidRDefault="00D31FFE" w:rsidP="00671634">
      <w:pPr>
        <w:numPr>
          <w:ilvl w:val="1"/>
          <w:numId w:val="1"/>
        </w:numPr>
        <w:ind w:right="274"/>
        <w:rPr>
          <w:b/>
        </w:rPr>
      </w:pPr>
      <w:r w:rsidRPr="00D31FFE">
        <w:rPr>
          <w:b/>
        </w:rPr>
        <w:t>20/00439/</w:t>
      </w:r>
      <w:proofErr w:type="spellStart"/>
      <w:r w:rsidRPr="00D31FFE">
        <w:rPr>
          <w:b/>
        </w:rPr>
        <w:t>CLEA</w:t>
      </w:r>
      <w:proofErr w:type="spellEnd"/>
      <w:r w:rsidRPr="00D31FFE">
        <w:rPr>
          <w:b/>
        </w:rPr>
        <w:t>:</w:t>
      </w:r>
      <w:r w:rsidRPr="00D31FFE">
        <w:rPr>
          <w:bCs/>
        </w:rPr>
        <w:t xml:space="preserve"> Bew Hill Farm, Stratford Road, Honeybourne, Description of Proposal: Certificate of Existing Lawful Use to establish non-compliance with agricultural occupancy condition (Condition 3 of planning applications ref: W.404/82 and W.702/82) attached to Bew Bungalow; The Parish council has no local knowledge of the occupation of this property therefore offers no comments</w:t>
      </w:r>
      <w:r w:rsidR="00D25321" w:rsidRPr="00D31FFE">
        <w:rPr>
          <w:bCs/>
        </w:rPr>
        <w:br/>
      </w:r>
    </w:p>
    <w:p w14:paraId="341CDB67" w14:textId="43106C09" w:rsidR="003F0754" w:rsidRDefault="003F0754" w:rsidP="00353521">
      <w:pPr>
        <w:pStyle w:val="NormalWeb"/>
        <w:numPr>
          <w:ilvl w:val="0"/>
          <w:numId w:val="1"/>
        </w:numPr>
        <w:tabs>
          <w:tab w:val="left" w:pos="630"/>
          <w:tab w:val="left" w:pos="720"/>
          <w:tab w:val="left" w:pos="1440"/>
        </w:tabs>
        <w:spacing w:before="0" w:after="120"/>
        <w:ind w:right="0" w:hanging="810"/>
        <w:rPr>
          <w:b/>
          <w:color w:val="000000" w:themeColor="text1"/>
        </w:rPr>
      </w:pPr>
      <w:r w:rsidRPr="008A5A9A">
        <w:rPr>
          <w:b/>
          <w:color w:val="000000" w:themeColor="text1"/>
        </w:rPr>
        <w:t>Neighbourhood Development Plan: NDP</w:t>
      </w:r>
    </w:p>
    <w:p w14:paraId="2F3CE8A9" w14:textId="168B4384" w:rsidR="00D31FFE" w:rsidRPr="00D31FFE" w:rsidRDefault="00D31FFE" w:rsidP="00D31FFE">
      <w:pPr>
        <w:numPr>
          <w:ilvl w:val="1"/>
          <w:numId w:val="1"/>
        </w:numPr>
        <w:ind w:right="274"/>
        <w:rPr>
          <w:bCs/>
        </w:rPr>
      </w:pPr>
      <w:r>
        <w:rPr>
          <w:bCs/>
        </w:rPr>
        <w:t xml:space="preserve">The Clerk </w:t>
      </w:r>
      <w:r w:rsidRPr="00D31FFE">
        <w:rPr>
          <w:bCs/>
        </w:rPr>
        <w:t>report</w:t>
      </w:r>
      <w:r w:rsidR="009C70DB">
        <w:rPr>
          <w:bCs/>
        </w:rPr>
        <w:t>ed</w:t>
      </w:r>
      <w:r w:rsidRPr="00D31FFE">
        <w:rPr>
          <w:bCs/>
        </w:rPr>
        <w:t xml:space="preserve"> the result of the NDP referendum </w:t>
      </w:r>
      <w:r>
        <w:rPr>
          <w:bCs/>
        </w:rPr>
        <w:t>which was a 28% turnout (455</w:t>
      </w:r>
      <w:r w:rsidR="00937700">
        <w:rPr>
          <w:bCs/>
        </w:rPr>
        <w:t xml:space="preserve"> of 1624 electors</w:t>
      </w:r>
      <w:r>
        <w:rPr>
          <w:bCs/>
        </w:rPr>
        <w:t xml:space="preserve">) </w:t>
      </w:r>
      <w:r w:rsidR="00937700">
        <w:rPr>
          <w:bCs/>
        </w:rPr>
        <w:t>with</w:t>
      </w:r>
      <w:r>
        <w:rPr>
          <w:bCs/>
        </w:rPr>
        <w:t xml:space="preserve"> a</w:t>
      </w:r>
      <w:r w:rsidR="00937700">
        <w:rPr>
          <w:bCs/>
        </w:rPr>
        <w:t>n</w:t>
      </w:r>
      <w:r>
        <w:rPr>
          <w:bCs/>
        </w:rPr>
        <w:t xml:space="preserve"> 89.5% “yes” </w:t>
      </w:r>
      <w:r w:rsidR="00937700">
        <w:rPr>
          <w:bCs/>
        </w:rPr>
        <w:t xml:space="preserve">vote (407) </w:t>
      </w:r>
      <w:r w:rsidRPr="00D31FFE">
        <w:rPr>
          <w:bCs/>
        </w:rPr>
        <w:t xml:space="preserve">and </w:t>
      </w:r>
      <w:r w:rsidR="00937700">
        <w:rPr>
          <w:bCs/>
        </w:rPr>
        <w:t>10.8% “No” Vote (48).</w:t>
      </w:r>
      <w:r w:rsidR="00937700">
        <w:rPr>
          <w:bCs/>
        </w:rPr>
        <w:br/>
        <w:t xml:space="preserve"> T</w:t>
      </w:r>
      <w:r w:rsidRPr="00D31FFE">
        <w:rPr>
          <w:bCs/>
        </w:rPr>
        <w:t xml:space="preserve">he next stage </w:t>
      </w:r>
      <w:r w:rsidR="00937700">
        <w:rPr>
          <w:bCs/>
        </w:rPr>
        <w:t>is</w:t>
      </w:r>
      <w:r w:rsidRPr="00D31FFE">
        <w:rPr>
          <w:bCs/>
        </w:rPr>
        <w:t xml:space="preserve"> the final adoption process </w:t>
      </w:r>
      <w:r w:rsidR="00937700">
        <w:rPr>
          <w:bCs/>
        </w:rPr>
        <w:t>is when WDC to formally adopt the plan at their meeting on April 22</w:t>
      </w:r>
      <w:r w:rsidR="00937700" w:rsidRPr="00937700">
        <w:rPr>
          <w:bCs/>
          <w:vertAlign w:val="superscript"/>
        </w:rPr>
        <w:t>nd</w:t>
      </w:r>
      <w:r w:rsidR="00937700">
        <w:rPr>
          <w:bCs/>
        </w:rPr>
        <w:t xml:space="preserve"> making it a legal planning policy document</w:t>
      </w:r>
      <w:r w:rsidR="00A8605E">
        <w:rPr>
          <w:bCs/>
        </w:rPr>
        <w:t>.</w:t>
      </w:r>
      <w:r w:rsidR="00937700">
        <w:rPr>
          <w:bCs/>
        </w:rPr>
        <w:t xml:space="preserve"> </w:t>
      </w:r>
      <w:r w:rsidR="00AF6476">
        <w:rPr>
          <w:bCs/>
        </w:rPr>
        <w:br/>
      </w:r>
    </w:p>
    <w:p w14:paraId="5690A0CC" w14:textId="43E15DFC" w:rsidR="00982072" w:rsidRDefault="00937700" w:rsidP="00D31FFE">
      <w:pPr>
        <w:numPr>
          <w:ilvl w:val="1"/>
          <w:numId w:val="1"/>
        </w:numPr>
        <w:ind w:right="274"/>
        <w:rPr>
          <w:bCs/>
        </w:rPr>
      </w:pPr>
      <w:r>
        <w:rPr>
          <w:bCs/>
        </w:rPr>
        <w:t xml:space="preserve">Members agreed </w:t>
      </w:r>
      <w:r w:rsidR="00D31FFE" w:rsidRPr="00D31FFE">
        <w:rPr>
          <w:bCs/>
        </w:rPr>
        <w:t>a thank</w:t>
      </w:r>
      <w:r w:rsidR="009C70DB">
        <w:rPr>
          <w:bCs/>
        </w:rPr>
        <w:t xml:space="preserve"> </w:t>
      </w:r>
      <w:r w:rsidR="00D31FFE" w:rsidRPr="00D31FFE">
        <w:rPr>
          <w:bCs/>
        </w:rPr>
        <w:t xml:space="preserve">you </w:t>
      </w:r>
      <w:r w:rsidRPr="00D31FFE">
        <w:rPr>
          <w:bCs/>
        </w:rPr>
        <w:t xml:space="preserve">letter </w:t>
      </w:r>
      <w:r>
        <w:rPr>
          <w:bCs/>
        </w:rPr>
        <w:t xml:space="preserve">and a small gift to be sent </w:t>
      </w:r>
      <w:r w:rsidR="00D31FFE" w:rsidRPr="00D31FFE">
        <w:rPr>
          <w:bCs/>
        </w:rPr>
        <w:t>to Becky at Brodie Planning</w:t>
      </w:r>
      <w:r>
        <w:rPr>
          <w:bCs/>
        </w:rPr>
        <w:t xml:space="preserve"> for all her professional administration </w:t>
      </w:r>
      <w:r w:rsidR="00A8605E">
        <w:rPr>
          <w:bCs/>
        </w:rPr>
        <w:t>in</w:t>
      </w:r>
      <w:r>
        <w:rPr>
          <w:bCs/>
        </w:rPr>
        <w:t xml:space="preserve"> creating the plan</w:t>
      </w:r>
      <w:r w:rsidR="009C70DB">
        <w:rPr>
          <w:bCs/>
        </w:rPr>
        <w:t>ning</w:t>
      </w:r>
      <w:r>
        <w:rPr>
          <w:bCs/>
        </w:rPr>
        <w:t xml:space="preserve"> document.  </w:t>
      </w:r>
    </w:p>
    <w:p w14:paraId="5EDA61E8" w14:textId="63759E54" w:rsidR="00833E2C" w:rsidRPr="00994342" w:rsidRDefault="00AF6476" w:rsidP="00E61D62">
      <w:pPr>
        <w:ind w:left="1080" w:right="274"/>
        <w:rPr>
          <w:color w:val="FF0000"/>
        </w:rPr>
      </w:pPr>
      <w:r>
        <w:rPr>
          <w:color w:val="FF0000"/>
        </w:rPr>
        <w:br/>
      </w:r>
      <w:r>
        <w:rPr>
          <w:color w:val="FF0000"/>
        </w:rPr>
        <w:br/>
      </w:r>
    </w:p>
    <w:p w14:paraId="20D18C98" w14:textId="636CC54F" w:rsidR="00DC37B0" w:rsidRPr="008A5A9A" w:rsidRDefault="004B68E4" w:rsidP="00353521">
      <w:pPr>
        <w:pStyle w:val="NormalWeb"/>
        <w:numPr>
          <w:ilvl w:val="0"/>
          <w:numId w:val="1"/>
        </w:numPr>
        <w:tabs>
          <w:tab w:val="left" w:pos="540"/>
          <w:tab w:val="left" w:pos="720"/>
          <w:tab w:val="left" w:pos="1440"/>
        </w:tabs>
        <w:spacing w:before="0" w:after="120"/>
        <w:ind w:right="0" w:hanging="630"/>
        <w:rPr>
          <w:b/>
          <w:color w:val="000000" w:themeColor="text1"/>
        </w:rPr>
      </w:pPr>
      <w:r w:rsidRPr="007D6402">
        <w:rPr>
          <w:b/>
          <w:color w:val="000000" w:themeColor="text1"/>
        </w:rPr>
        <w:lastRenderedPageBreak/>
        <w:t xml:space="preserve">Finance:  </w:t>
      </w:r>
      <w:r w:rsidR="00CC4C41" w:rsidRPr="008A5A9A">
        <w:rPr>
          <w:b/>
          <w:color w:val="000000" w:themeColor="text1"/>
        </w:rPr>
        <w:t xml:space="preserve"> </w:t>
      </w:r>
    </w:p>
    <w:p w14:paraId="0C2DAB71" w14:textId="3247EE2F" w:rsidR="00C930E6" w:rsidRDefault="00C930E6" w:rsidP="00EF2E03">
      <w:pPr>
        <w:numPr>
          <w:ilvl w:val="1"/>
          <w:numId w:val="1"/>
        </w:numPr>
        <w:ind w:right="274"/>
        <w:rPr>
          <w:bCs/>
        </w:rPr>
      </w:pPr>
      <w:r w:rsidRPr="00EF2E03">
        <w:rPr>
          <w:bCs/>
        </w:rPr>
        <w:t>Council approve</w:t>
      </w:r>
      <w:r w:rsidR="00EF2E03">
        <w:rPr>
          <w:bCs/>
        </w:rPr>
        <w:t>d</w:t>
      </w:r>
      <w:r w:rsidRPr="00EF2E03">
        <w:rPr>
          <w:bCs/>
        </w:rPr>
        <w:t xml:space="preserve"> the schedule of payments as in appendix A, cheques were signed accordingly</w:t>
      </w:r>
      <w:r w:rsidR="00EF2E03">
        <w:rPr>
          <w:bCs/>
        </w:rPr>
        <w:t>.</w:t>
      </w:r>
      <w:r w:rsidRPr="00EF2E03">
        <w:rPr>
          <w:bCs/>
        </w:rPr>
        <w:t xml:space="preserve"> </w:t>
      </w:r>
      <w:r w:rsidR="00AF6476">
        <w:rPr>
          <w:bCs/>
        </w:rPr>
        <w:br/>
      </w:r>
    </w:p>
    <w:p w14:paraId="6935D686" w14:textId="0C89499C" w:rsidR="00F65449" w:rsidRDefault="00937700" w:rsidP="00EF2E03">
      <w:pPr>
        <w:numPr>
          <w:ilvl w:val="1"/>
          <w:numId w:val="1"/>
        </w:numPr>
        <w:ind w:right="274"/>
        <w:rPr>
          <w:bCs/>
        </w:rPr>
      </w:pPr>
      <w:r>
        <w:rPr>
          <w:bCs/>
        </w:rPr>
        <w:t>T</w:t>
      </w:r>
      <w:r w:rsidR="00F65449">
        <w:rPr>
          <w:bCs/>
        </w:rPr>
        <w:t xml:space="preserve">he Clerk confirm the budgetary expenditure for </w:t>
      </w:r>
      <w:r w:rsidR="00B44E6E">
        <w:rPr>
          <w:bCs/>
        </w:rPr>
        <w:t xml:space="preserve">utility </w:t>
      </w:r>
      <w:r w:rsidR="00F65449">
        <w:rPr>
          <w:bCs/>
        </w:rPr>
        <w:t xml:space="preserve">services to the pavilion </w:t>
      </w:r>
      <w:r>
        <w:rPr>
          <w:bCs/>
        </w:rPr>
        <w:t xml:space="preserve">is now part of the </w:t>
      </w:r>
      <w:r w:rsidR="00F65449">
        <w:rPr>
          <w:bCs/>
        </w:rPr>
        <w:t>financial reports</w:t>
      </w:r>
      <w:r>
        <w:rPr>
          <w:bCs/>
        </w:rPr>
        <w:t xml:space="preserve"> for each meeting</w:t>
      </w:r>
      <w:r w:rsidR="00B44E6E">
        <w:rPr>
          <w:bCs/>
        </w:rPr>
        <w:t>.</w:t>
      </w:r>
      <w:r w:rsidR="00F65449">
        <w:rPr>
          <w:bCs/>
        </w:rPr>
        <w:t xml:space="preserve"> </w:t>
      </w:r>
      <w:r w:rsidR="00AF6476">
        <w:rPr>
          <w:bCs/>
        </w:rPr>
        <w:br/>
      </w:r>
    </w:p>
    <w:p w14:paraId="33887553" w14:textId="052A8A68" w:rsidR="00116C68" w:rsidRPr="00EF2E03" w:rsidRDefault="00D520B2" w:rsidP="00EF2E03">
      <w:pPr>
        <w:numPr>
          <w:ilvl w:val="1"/>
          <w:numId w:val="1"/>
        </w:numPr>
        <w:ind w:right="274"/>
        <w:rPr>
          <w:bCs/>
        </w:rPr>
      </w:pPr>
      <w:r w:rsidRPr="00D520B2">
        <w:rPr>
          <w:b/>
          <w:bCs/>
        </w:rPr>
        <w:t>Grant:</w:t>
      </w:r>
      <w:r>
        <w:t xml:space="preserve"> </w:t>
      </w:r>
      <w:r w:rsidR="00A10259">
        <w:t xml:space="preserve">Council </w:t>
      </w:r>
      <w:r w:rsidR="00116C68" w:rsidRPr="007317F1">
        <w:t>consider</w:t>
      </w:r>
      <w:r w:rsidR="00A10259">
        <w:t>ed</w:t>
      </w:r>
      <w:r w:rsidR="00116C68" w:rsidRPr="007317F1">
        <w:t xml:space="preserve"> </w:t>
      </w:r>
      <w:r w:rsidR="00116C68">
        <w:t>a</w:t>
      </w:r>
      <w:r w:rsidR="00116C68" w:rsidRPr="006B442E">
        <w:t xml:space="preserve"> grant</w:t>
      </w:r>
      <w:r w:rsidR="00A10259">
        <w:t xml:space="preserve"> request</w:t>
      </w:r>
      <w:r w:rsidR="00116C68" w:rsidRPr="006B442E">
        <w:t xml:space="preserve"> to </w:t>
      </w:r>
      <w:r w:rsidR="00116C68">
        <w:t xml:space="preserve">financially support the </w:t>
      </w:r>
      <w:r w:rsidR="00116C68" w:rsidRPr="006B442E">
        <w:t>Honeybourne Village News</w:t>
      </w:r>
      <w:r w:rsidR="00116C68">
        <w:t xml:space="preserve"> publication </w:t>
      </w:r>
      <w:r w:rsidR="00A10259">
        <w:t xml:space="preserve">and agreed </w:t>
      </w:r>
      <w:r w:rsidR="00755A41">
        <w:t>a</w:t>
      </w:r>
      <w:r w:rsidR="00A10259">
        <w:t xml:space="preserve"> grant </w:t>
      </w:r>
      <w:r w:rsidR="00755A41">
        <w:t xml:space="preserve">can be offered in line with the budget set last year and not as requested, Clerk to liaise with the publisher </w:t>
      </w:r>
      <w:r w:rsidR="00786D41">
        <w:t xml:space="preserve">requesting more details and enquire if advertising rates were increased annually. </w:t>
      </w:r>
      <w:r w:rsidR="00786D41">
        <w:br/>
        <w:t xml:space="preserve">The request to be reconsidered at </w:t>
      </w:r>
      <w:r w:rsidR="00755A41">
        <w:t xml:space="preserve">the April meeting. </w:t>
      </w:r>
      <w:r w:rsidR="00A10259">
        <w:t xml:space="preserve"> </w:t>
      </w:r>
    </w:p>
    <w:p w14:paraId="3C4CD59B" w14:textId="464260FE" w:rsidR="00170ADF" w:rsidRPr="00982072" w:rsidRDefault="00170ADF" w:rsidP="00E61D62">
      <w:pPr>
        <w:ind w:left="1080" w:right="274"/>
        <w:rPr>
          <w:b/>
        </w:rPr>
      </w:pPr>
    </w:p>
    <w:p w14:paraId="725B6115" w14:textId="106A87D0" w:rsidR="007B038D" w:rsidRPr="00170ADF" w:rsidRDefault="007B038D" w:rsidP="006629FA">
      <w:pPr>
        <w:numPr>
          <w:ilvl w:val="0"/>
          <w:numId w:val="1"/>
        </w:numPr>
        <w:tabs>
          <w:tab w:val="left" w:pos="360"/>
          <w:tab w:val="left" w:pos="1080"/>
        </w:tabs>
        <w:spacing w:after="120"/>
        <w:ind w:right="274" w:hanging="630"/>
        <w:rPr>
          <w:b/>
        </w:rPr>
      </w:pPr>
      <w:r w:rsidRPr="00170ADF">
        <w:rPr>
          <w:b/>
        </w:rPr>
        <w:t>New play equipment</w:t>
      </w:r>
      <w:r w:rsidR="00982072">
        <w:rPr>
          <w:b/>
        </w:rPr>
        <w:t xml:space="preserve">  </w:t>
      </w:r>
    </w:p>
    <w:p w14:paraId="0F6AE897" w14:textId="09D9928F" w:rsidR="00D25321" w:rsidRPr="00755A41" w:rsidRDefault="00A8605E" w:rsidP="00671634">
      <w:pPr>
        <w:numPr>
          <w:ilvl w:val="0"/>
          <w:numId w:val="34"/>
        </w:numPr>
        <w:ind w:right="274"/>
        <w:rPr>
          <w:b/>
          <w:color w:val="00B050"/>
        </w:rPr>
      </w:pPr>
      <w:r>
        <w:rPr>
          <w:bCs/>
        </w:rPr>
        <w:t>Council</w:t>
      </w:r>
      <w:r w:rsidR="00E0328B" w:rsidRPr="00755A41">
        <w:rPr>
          <w:bCs/>
        </w:rPr>
        <w:t xml:space="preserve"> </w:t>
      </w:r>
      <w:r w:rsidR="00755A41" w:rsidRPr="00755A41">
        <w:rPr>
          <w:bCs/>
        </w:rPr>
        <w:t xml:space="preserve">agreed </w:t>
      </w:r>
      <w:r w:rsidR="00E0328B" w:rsidRPr="00755A41">
        <w:rPr>
          <w:bCs/>
        </w:rPr>
        <w:t xml:space="preserve">the </w:t>
      </w:r>
      <w:bookmarkStart w:id="5" w:name="_Hlk11483595"/>
      <w:r w:rsidRPr="00A8605E">
        <w:rPr>
          <w:bCs/>
        </w:rPr>
        <w:t>Play Equipment Group</w:t>
      </w:r>
      <w:r>
        <w:rPr>
          <w:bCs/>
        </w:rPr>
        <w:t>’s</w:t>
      </w:r>
      <w:r w:rsidRPr="00A8605E">
        <w:rPr>
          <w:bCs/>
        </w:rPr>
        <w:t xml:space="preserve"> </w:t>
      </w:r>
      <w:bookmarkEnd w:id="5"/>
      <w:r w:rsidR="00755A41" w:rsidRPr="00755A41">
        <w:rPr>
          <w:bCs/>
        </w:rPr>
        <w:t xml:space="preserve">proposals </w:t>
      </w:r>
      <w:r>
        <w:rPr>
          <w:bCs/>
        </w:rPr>
        <w:t xml:space="preserve">listed </w:t>
      </w:r>
      <w:r w:rsidR="00755A41" w:rsidRPr="00755A41">
        <w:rPr>
          <w:bCs/>
        </w:rPr>
        <w:t>in the</w:t>
      </w:r>
      <w:r w:rsidR="004E53D1">
        <w:rPr>
          <w:bCs/>
        </w:rPr>
        <w:t>ir</w:t>
      </w:r>
      <w:r w:rsidR="00755A41" w:rsidRPr="00755A41">
        <w:rPr>
          <w:bCs/>
        </w:rPr>
        <w:t xml:space="preserve"> </w:t>
      </w:r>
      <w:r w:rsidR="00E0328B" w:rsidRPr="00755A41">
        <w:rPr>
          <w:bCs/>
        </w:rPr>
        <w:t xml:space="preserve">meeting report dated </w:t>
      </w:r>
      <w:r w:rsidR="00B93B16" w:rsidRPr="00755A41">
        <w:rPr>
          <w:bCs/>
        </w:rPr>
        <w:t>17</w:t>
      </w:r>
      <w:r w:rsidR="00E0328B" w:rsidRPr="00755A41">
        <w:rPr>
          <w:bCs/>
        </w:rPr>
        <w:t>th February</w:t>
      </w:r>
      <w:r w:rsidR="00C6537C" w:rsidRPr="00755A41">
        <w:rPr>
          <w:bCs/>
        </w:rPr>
        <w:t xml:space="preserve"> and agreed </w:t>
      </w:r>
      <w:r w:rsidR="00755A41" w:rsidRPr="00755A41">
        <w:rPr>
          <w:bCs/>
        </w:rPr>
        <w:t xml:space="preserve">to progress </w:t>
      </w:r>
      <w:r w:rsidR="00C6537C" w:rsidRPr="00755A41">
        <w:rPr>
          <w:bCs/>
        </w:rPr>
        <w:t>the project</w:t>
      </w:r>
      <w:r w:rsidR="00755A41" w:rsidRPr="00755A41">
        <w:rPr>
          <w:bCs/>
        </w:rPr>
        <w:t xml:space="preserve"> following the </w:t>
      </w:r>
      <w:r>
        <w:rPr>
          <w:bCs/>
        </w:rPr>
        <w:t xml:space="preserve">outcome of the </w:t>
      </w:r>
      <w:r w:rsidR="00755A41" w:rsidRPr="00755A41">
        <w:rPr>
          <w:bCs/>
        </w:rPr>
        <w:t>public consultation on March 21</w:t>
      </w:r>
      <w:r w:rsidR="00755A41" w:rsidRPr="00755A41">
        <w:rPr>
          <w:bCs/>
          <w:vertAlign w:val="superscript"/>
        </w:rPr>
        <w:t>st</w:t>
      </w:r>
      <w:r w:rsidR="00B44E6E" w:rsidRPr="00755A41">
        <w:rPr>
          <w:bCs/>
        </w:rPr>
        <w:t>.</w:t>
      </w:r>
      <w:r w:rsidR="00C6537C" w:rsidRPr="00755A41">
        <w:rPr>
          <w:bCs/>
        </w:rPr>
        <w:t xml:space="preserve"> </w:t>
      </w:r>
      <w:r w:rsidR="007033C5" w:rsidRPr="00755A41">
        <w:rPr>
          <w:bCs/>
        </w:rPr>
        <w:t xml:space="preserve"> </w:t>
      </w:r>
      <w:r w:rsidR="00AF6476">
        <w:rPr>
          <w:bCs/>
        </w:rPr>
        <w:br/>
      </w:r>
    </w:p>
    <w:p w14:paraId="0F84D968" w14:textId="7AD823DB" w:rsidR="00786D41" w:rsidRPr="00786D41" w:rsidRDefault="00755A41" w:rsidP="00982072">
      <w:pPr>
        <w:numPr>
          <w:ilvl w:val="0"/>
          <w:numId w:val="34"/>
        </w:numPr>
        <w:ind w:right="274"/>
        <w:rPr>
          <w:bCs/>
          <w:color w:val="00B050"/>
        </w:rPr>
      </w:pPr>
      <w:r w:rsidRPr="00755A41">
        <w:rPr>
          <w:bCs/>
        </w:rPr>
        <w:t xml:space="preserve">The Clerk confirmed the public presentation for the Leys play equipment </w:t>
      </w:r>
      <w:r>
        <w:rPr>
          <w:bCs/>
        </w:rPr>
        <w:t>is arranged for March 21</w:t>
      </w:r>
      <w:r w:rsidRPr="00755A41">
        <w:rPr>
          <w:bCs/>
          <w:vertAlign w:val="superscript"/>
        </w:rPr>
        <w:t>st</w:t>
      </w:r>
      <w:r>
        <w:rPr>
          <w:bCs/>
        </w:rPr>
        <w:t xml:space="preserve"> </w:t>
      </w:r>
      <w:r w:rsidR="00786D41">
        <w:rPr>
          <w:bCs/>
        </w:rPr>
        <w:t>when four members of the council will be in attendance to answer questions on the proposals. T</w:t>
      </w:r>
      <w:r>
        <w:rPr>
          <w:bCs/>
        </w:rPr>
        <w:t xml:space="preserve">he event is </w:t>
      </w:r>
      <w:r w:rsidR="001D0C9A">
        <w:rPr>
          <w:bCs/>
        </w:rPr>
        <w:t xml:space="preserve">fully </w:t>
      </w:r>
      <w:r>
        <w:rPr>
          <w:bCs/>
        </w:rPr>
        <w:t>advertised throughout the parish</w:t>
      </w:r>
      <w:r w:rsidR="001D0C9A">
        <w:rPr>
          <w:bCs/>
        </w:rPr>
        <w:t xml:space="preserve"> also 25 flyers have been hand delivered to all households in and around Brick Walk</w:t>
      </w:r>
      <w:r w:rsidR="004E53D1">
        <w:rPr>
          <w:bCs/>
        </w:rPr>
        <w:t xml:space="preserve">, the full consultation documentation is on the </w:t>
      </w:r>
      <w:r w:rsidR="004E53D1" w:rsidRPr="004E53D1">
        <w:rPr>
          <w:bCs/>
        </w:rPr>
        <w:t>Parish Council website</w:t>
      </w:r>
      <w:r w:rsidR="004E53D1">
        <w:rPr>
          <w:bCs/>
        </w:rPr>
        <w:t>.</w:t>
      </w:r>
      <w:r w:rsidR="00AF6476">
        <w:rPr>
          <w:bCs/>
        </w:rPr>
        <w:br/>
      </w:r>
    </w:p>
    <w:p w14:paraId="0B323E55" w14:textId="163897FC" w:rsidR="0036621E" w:rsidRPr="00755A41" w:rsidRDefault="00786D41" w:rsidP="00982072">
      <w:pPr>
        <w:numPr>
          <w:ilvl w:val="0"/>
          <w:numId w:val="34"/>
        </w:numPr>
        <w:ind w:right="274"/>
        <w:rPr>
          <w:bCs/>
          <w:color w:val="00B050"/>
        </w:rPr>
      </w:pPr>
      <w:r>
        <w:rPr>
          <w:bCs/>
        </w:rPr>
        <w:t xml:space="preserve">It was agreed the PEG group will hold a </w:t>
      </w:r>
      <w:r w:rsidR="00EB54A9">
        <w:rPr>
          <w:bCs/>
        </w:rPr>
        <w:t xml:space="preserve">further </w:t>
      </w:r>
      <w:r w:rsidR="00A8605E">
        <w:rPr>
          <w:bCs/>
        </w:rPr>
        <w:t xml:space="preserve">meeting </w:t>
      </w:r>
      <w:r w:rsidR="00EB54A9">
        <w:rPr>
          <w:bCs/>
        </w:rPr>
        <w:t xml:space="preserve">in early April </w:t>
      </w:r>
      <w:r>
        <w:rPr>
          <w:bCs/>
        </w:rPr>
        <w:t xml:space="preserve">to collate the </w:t>
      </w:r>
      <w:r w:rsidRPr="00786D41">
        <w:rPr>
          <w:bCs/>
        </w:rPr>
        <w:t xml:space="preserve">questionnaire </w:t>
      </w:r>
      <w:r>
        <w:rPr>
          <w:bCs/>
        </w:rPr>
        <w:t xml:space="preserve">responses and analyse the comments received via the </w:t>
      </w:r>
      <w:r w:rsidRPr="00786D41">
        <w:rPr>
          <w:bCs/>
        </w:rPr>
        <w:t>questionnaire</w:t>
      </w:r>
      <w:r>
        <w:rPr>
          <w:bCs/>
        </w:rPr>
        <w:t>s</w:t>
      </w:r>
      <w:r w:rsidR="00EB54A9">
        <w:rPr>
          <w:bCs/>
        </w:rPr>
        <w:t>.</w:t>
      </w:r>
      <w:r>
        <w:rPr>
          <w:bCs/>
        </w:rPr>
        <w:t xml:space="preserve"> </w:t>
      </w:r>
      <w:r w:rsidRPr="00786D41">
        <w:rPr>
          <w:bCs/>
        </w:rPr>
        <w:t xml:space="preserve"> </w:t>
      </w:r>
      <w:r w:rsidR="004E53D1">
        <w:rPr>
          <w:bCs/>
        </w:rPr>
        <w:t xml:space="preserve"> </w:t>
      </w:r>
      <w:r w:rsidR="001D0C9A">
        <w:rPr>
          <w:bCs/>
        </w:rPr>
        <w:t xml:space="preserve"> </w:t>
      </w:r>
      <w:r w:rsidR="00755A41">
        <w:rPr>
          <w:bCs/>
        </w:rPr>
        <w:t xml:space="preserve"> </w:t>
      </w:r>
      <w:r w:rsidR="004B2433" w:rsidRPr="00755A41">
        <w:rPr>
          <w:bCs/>
          <w:color w:val="00B050"/>
        </w:rPr>
        <w:br/>
      </w:r>
    </w:p>
    <w:p w14:paraId="14073037" w14:textId="7A242C93" w:rsidR="0015007C" w:rsidRPr="002A6FCF" w:rsidRDefault="0015007C" w:rsidP="00353521">
      <w:pPr>
        <w:numPr>
          <w:ilvl w:val="0"/>
          <w:numId w:val="1"/>
        </w:numPr>
        <w:spacing w:after="120"/>
        <w:ind w:hanging="630"/>
        <w:rPr>
          <w:b/>
          <w:color w:val="000000" w:themeColor="text1"/>
        </w:rPr>
      </w:pPr>
      <w:r w:rsidRPr="002A6FCF">
        <w:rPr>
          <w:b/>
          <w:color w:val="000000" w:themeColor="text1"/>
        </w:rPr>
        <w:t xml:space="preserve">The Leys </w:t>
      </w:r>
      <w:r w:rsidR="00AA6143">
        <w:rPr>
          <w:b/>
          <w:color w:val="000000" w:themeColor="text1"/>
        </w:rPr>
        <w:t xml:space="preserve">and </w:t>
      </w:r>
      <w:r w:rsidR="00AA6143" w:rsidRPr="00AA6143">
        <w:rPr>
          <w:b/>
          <w:bCs/>
          <w:color w:val="000000" w:themeColor="text1"/>
        </w:rPr>
        <w:t xml:space="preserve">Recreation Field </w:t>
      </w:r>
      <w:r w:rsidRPr="002A6FCF">
        <w:rPr>
          <w:b/>
          <w:color w:val="000000" w:themeColor="text1"/>
        </w:rPr>
        <w:t xml:space="preserve"> </w:t>
      </w:r>
    </w:p>
    <w:p w14:paraId="5A4C5EB2" w14:textId="36F13393" w:rsidR="00982072" w:rsidRPr="00A91ABA" w:rsidRDefault="00D520B2" w:rsidP="00AF6476">
      <w:pPr>
        <w:numPr>
          <w:ilvl w:val="0"/>
          <w:numId w:val="39"/>
        </w:numPr>
        <w:ind w:right="274"/>
        <w:rPr>
          <w:bCs/>
        </w:rPr>
      </w:pPr>
      <w:r w:rsidRPr="00F345A3">
        <w:rPr>
          <w:b/>
        </w:rPr>
        <w:t>Inspection:</w:t>
      </w:r>
      <w:r>
        <w:rPr>
          <w:bCs/>
        </w:rPr>
        <w:t xml:space="preserve"> </w:t>
      </w:r>
      <w:r w:rsidR="00BB4847" w:rsidRPr="00A91ABA">
        <w:rPr>
          <w:bCs/>
        </w:rPr>
        <w:t>The</w:t>
      </w:r>
      <w:r w:rsidR="00982072" w:rsidRPr="00A91ABA">
        <w:rPr>
          <w:bCs/>
        </w:rPr>
        <w:t xml:space="preserve"> weekly visual inspection report for the </w:t>
      </w:r>
      <w:r w:rsidR="00982072" w:rsidRPr="00296D65">
        <w:rPr>
          <w:bCs/>
        </w:rPr>
        <w:t>Recreation Field</w:t>
      </w:r>
      <w:r w:rsidR="00982072" w:rsidRPr="00A91ABA">
        <w:rPr>
          <w:bCs/>
        </w:rPr>
        <w:t xml:space="preserve"> and The Leys </w:t>
      </w:r>
      <w:r w:rsidR="00BB4847" w:rsidRPr="00A91ABA">
        <w:rPr>
          <w:bCs/>
        </w:rPr>
        <w:t xml:space="preserve">was noted with no </w:t>
      </w:r>
      <w:r w:rsidR="008654E7" w:rsidRPr="00A91ABA">
        <w:rPr>
          <w:bCs/>
        </w:rPr>
        <w:t xml:space="preserve">safety </w:t>
      </w:r>
      <w:r w:rsidR="00BB4847" w:rsidRPr="00A91ABA">
        <w:rPr>
          <w:bCs/>
        </w:rPr>
        <w:t xml:space="preserve">issues reported. </w:t>
      </w:r>
      <w:r w:rsidR="00AF6476">
        <w:rPr>
          <w:bCs/>
        </w:rPr>
        <w:br/>
      </w:r>
    </w:p>
    <w:p w14:paraId="2FF23734" w14:textId="7B1E0207" w:rsidR="004E53D1" w:rsidRPr="00A91ABA" w:rsidRDefault="00D520B2" w:rsidP="00AF6476">
      <w:pPr>
        <w:numPr>
          <w:ilvl w:val="0"/>
          <w:numId w:val="39"/>
        </w:numPr>
        <w:ind w:right="274"/>
        <w:rPr>
          <w:bCs/>
        </w:rPr>
      </w:pPr>
      <w:r w:rsidRPr="00D520B2">
        <w:rPr>
          <w:b/>
        </w:rPr>
        <w:t>Hedge cutting:</w:t>
      </w:r>
      <w:r>
        <w:rPr>
          <w:bCs/>
        </w:rPr>
        <w:t xml:space="preserve"> </w:t>
      </w:r>
      <w:r w:rsidR="004E53D1">
        <w:rPr>
          <w:bCs/>
        </w:rPr>
        <w:t>T</w:t>
      </w:r>
      <w:r w:rsidR="004E53D1" w:rsidRPr="0066119A">
        <w:rPr>
          <w:bCs/>
        </w:rPr>
        <w:t xml:space="preserve">he boundary clearance and hedge cutting </w:t>
      </w:r>
      <w:r w:rsidR="004E53D1">
        <w:rPr>
          <w:bCs/>
        </w:rPr>
        <w:t xml:space="preserve">on the Leys and </w:t>
      </w:r>
      <w:r w:rsidR="004E53D1" w:rsidRPr="004E0B02">
        <w:rPr>
          <w:bCs/>
        </w:rPr>
        <w:t>Recreation Field</w:t>
      </w:r>
      <w:r w:rsidR="004E53D1">
        <w:rPr>
          <w:bCs/>
        </w:rPr>
        <w:t xml:space="preserve"> is now suspended as the cutting cannot be carried out with the proposed flail mowers. The removal of the brambles on the boundary of the </w:t>
      </w:r>
      <w:r w:rsidR="004E53D1" w:rsidRPr="004E53D1">
        <w:rPr>
          <w:bCs/>
        </w:rPr>
        <w:t xml:space="preserve">play equipment </w:t>
      </w:r>
      <w:r w:rsidR="004E53D1">
        <w:rPr>
          <w:bCs/>
        </w:rPr>
        <w:t xml:space="preserve">site will be considered when appropriate.  </w:t>
      </w:r>
      <w:r w:rsidR="00AF6476">
        <w:rPr>
          <w:bCs/>
        </w:rPr>
        <w:br/>
      </w:r>
      <w:r w:rsidR="004E53D1">
        <w:rPr>
          <w:bCs/>
        </w:rPr>
        <w:t xml:space="preserve"> </w:t>
      </w:r>
    </w:p>
    <w:p w14:paraId="7A3C99A8" w14:textId="6DD0B79F" w:rsidR="004E53D1" w:rsidRPr="00A91ABA" w:rsidRDefault="00D520B2" w:rsidP="00AF6476">
      <w:pPr>
        <w:numPr>
          <w:ilvl w:val="0"/>
          <w:numId w:val="39"/>
        </w:numPr>
        <w:ind w:right="274"/>
        <w:rPr>
          <w:bCs/>
        </w:rPr>
      </w:pPr>
      <w:bookmarkStart w:id="6" w:name="_Hlk34938984"/>
      <w:r w:rsidRPr="00F345A3">
        <w:rPr>
          <w:b/>
        </w:rPr>
        <w:t>Maintenance:</w:t>
      </w:r>
      <w:r>
        <w:rPr>
          <w:bCs/>
        </w:rPr>
        <w:t xml:space="preserve"> </w:t>
      </w:r>
      <w:r w:rsidR="004E53D1" w:rsidRPr="00A91ABA">
        <w:rPr>
          <w:bCs/>
        </w:rPr>
        <w:t xml:space="preserve">Council </w:t>
      </w:r>
      <w:r w:rsidR="00020228" w:rsidRPr="00A91ABA">
        <w:rPr>
          <w:bCs/>
        </w:rPr>
        <w:t>agreed having</w:t>
      </w:r>
      <w:r w:rsidR="004E53D1" w:rsidRPr="00A91ABA">
        <w:rPr>
          <w:bCs/>
        </w:rPr>
        <w:t xml:space="preserve"> the Recreation Field </w:t>
      </w:r>
      <w:r w:rsidR="00020228" w:rsidRPr="00A91ABA">
        <w:rPr>
          <w:bCs/>
        </w:rPr>
        <w:t>aerated</w:t>
      </w:r>
      <w:r w:rsidR="004E53D1" w:rsidRPr="00A91ABA">
        <w:rPr>
          <w:bCs/>
        </w:rPr>
        <w:t xml:space="preserve"> to improve </w:t>
      </w:r>
      <w:r w:rsidR="00020228" w:rsidRPr="00A91ABA">
        <w:rPr>
          <w:bCs/>
        </w:rPr>
        <w:t>drainage</w:t>
      </w:r>
      <w:r w:rsidR="004E53D1" w:rsidRPr="00A91ABA">
        <w:rPr>
          <w:bCs/>
        </w:rPr>
        <w:t xml:space="preserve"> and a moss </w:t>
      </w:r>
      <w:r w:rsidR="00A8605E">
        <w:rPr>
          <w:bCs/>
        </w:rPr>
        <w:t xml:space="preserve">control </w:t>
      </w:r>
      <w:r w:rsidR="004E53D1" w:rsidRPr="00A91ABA">
        <w:rPr>
          <w:bCs/>
        </w:rPr>
        <w:t xml:space="preserve">treatment and </w:t>
      </w:r>
      <w:r w:rsidR="00A8605E">
        <w:rPr>
          <w:bCs/>
        </w:rPr>
        <w:t xml:space="preserve">a </w:t>
      </w:r>
      <w:r w:rsidR="004E53D1" w:rsidRPr="00A91ABA">
        <w:rPr>
          <w:bCs/>
        </w:rPr>
        <w:t>fertiliser application carried out under the approved maintenance contract</w:t>
      </w:r>
      <w:r w:rsidR="00A8605E">
        <w:rPr>
          <w:bCs/>
        </w:rPr>
        <w:t>,</w:t>
      </w:r>
      <w:r w:rsidR="004E53D1" w:rsidRPr="00A91ABA">
        <w:rPr>
          <w:bCs/>
        </w:rPr>
        <w:t xml:space="preserve"> application</w:t>
      </w:r>
      <w:r w:rsidR="00A8605E">
        <w:rPr>
          <w:bCs/>
        </w:rPr>
        <w:t>s</w:t>
      </w:r>
      <w:r w:rsidR="004E53D1" w:rsidRPr="00A91ABA">
        <w:rPr>
          <w:bCs/>
        </w:rPr>
        <w:t xml:space="preserve"> will be carried out at </w:t>
      </w:r>
      <w:r w:rsidR="00020228" w:rsidRPr="00A91ABA">
        <w:rPr>
          <w:bCs/>
        </w:rPr>
        <w:t>appropriate</w:t>
      </w:r>
      <w:r w:rsidR="004E53D1" w:rsidRPr="00A91ABA">
        <w:rPr>
          <w:bCs/>
        </w:rPr>
        <w:t xml:space="preserve"> times</w:t>
      </w:r>
      <w:r w:rsidR="00A8605E">
        <w:rPr>
          <w:bCs/>
        </w:rPr>
        <w:t xml:space="preserve"> when the field conditions are suitable</w:t>
      </w:r>
      <w:r w:rsidR="004E53D1" w:rsidRPr="00A91ABA">
        <w:rPr>
          <w:bCs/>
        </w:rPr>
        <w:t xml:space="preserve">.  </w:t>
      </w:r>
      <w:bookmarkEnd w:id="6"/>
      <w:r w:rsidR="00AF6476">
        <w:rPr>
          <w:bCs/>
        </w:rPr>
        <w:br/>
      </w:r>
    </w:p>
    <w:p w14:paraId="1325E2A9" w14:textId="0A2F29A4" w:rsidR="00595D75" w:rsidRPr="00754A99" w:rsidRDefault="00D520B2" w:rsidP="00AF6476">
      <w:pPr>
        <w:numPr>
          <w:ilvl w:val="0"/>
          <w:numId w:val="39"/>
        </w:numPr>
        <w:ind w:right="274"/>
        <w:rPr>
          <w:bCs/>
          <w:iCs/>
        </w:rPr>
      </w:pPr>
      <w:r w:rsidRPr="00D520B2">
        <w:rPr>
          <w:b/>
        </w:rPr>
        <w:t>VISA Field:</w:t>
      </w:r>
      <w:r>
        <w:rPr>
          <w:bCs/>
        </w:rPr>
        <w:t xml:space="preserve"> </w:t>
      </w:r>
      <w:r w:rsidR="00020228" w:rsidRPr="00754A99">
        <w:rPr>
          <w:bCs/>
        </w:rPr>
        <w:t>Council</w:t>
      </w:r>
      <w:r w:rsidR="004E53D1" w:rsidRPr="00754A99">
        <w:rPr>
          <w:bCs/>
        </w:rPr>
        <w:t xml:space="preserve"> agreed the Recreation Field should be referred to in the Village News as the “Honeybourne Sports Field” and</w:t>
      </w:r>
      <w:r w:rsidR="00C231B3" w:rsidRPr="00754A99">
        <w:rPr>
          <w:bCs/>
        </w:rPr>
        <w:t xml:space="preserve"> </w:t>
      </w:r>
      <w:r w:rsidR="004E53D1" w:rsidRPr="00754A99">
        <w:rPr>
          <w:bCs/>
        </w:rPr>
        <w:t xml:space="preserve">not the “VISA Field”. The field was originally managed by the VISA charity to gain development </w:t>
      </w:r>
      <w:r w:rsidR="00020228" w:rsidRPr="00754A99">
        <w:rPr>
          <w:bCs/>
        </w:rPr>
        <w:t>funding,</w:t>
      </w:r>
      <w:r w:rsidR="004E53D1" w:rsidRPr="00754A99">
        <w:rPr>
          <w:bCs/>
        </w:rPr>
        <w:t xml:space="preserve"> but this was circumvented by Sec 106 funds being available. As </w:t>
      </w:r>
      <w:r w:rsidR="00C231B3" w:rsidRPr="00754A99">
        <w:rPr>
          <w:bCs/>
        </w:rPr>
        <w:t xml:space="preserve">VISA was the Village Interactive Sports Association the field has always been a </w:t>
      </w:r>
      <w:r w:rsidR="00020228" w:rsidRPr="00754A99">
        <w:rPr>
          <w:bCs/>
        </w:rPr>
        <w:t>designated</w:t>
      </w:r>
      <w:r w:rsidR="00C231B3" w:rsidRPr="00754A99">
        <w:rPr>
          <w:bCs/>
        </w:rPr>
        <w:t xml:space="preserve"> sport field and the council has agreed to retain its original </w:t>
      </w:r>
      <w:r w:rsidR="00595D75" w:rsidRPr="00754A99">
        <w:rPr>
          <w:bCs/>
        </w:rPr>
        <w:t xml:space="preserve">concept </w:t>
      </w:r>
      <w:r w:rsidR="00C231B3" w:rsidRPr="00754A99">
        <w:rPr>
          <w:bCs/>
        </w:rPr>
        <w:t xml:space="preserve">as a replacement for the Leys sports </w:t>
      </w:r>
      <w:r w:rsidR="00595D75" w:rsidRPr="00754A99">
        <w:rPr>
          <w:bCs/>
        </w:rPr>
        <w:t>field</w:t>
      </w:r>
      <w:r w:rsidR="00C231B3" w:rsidRPr="00754A99">
        <w:rPr>
          <w:bCs/>
        </w:rPr>
        <w:t xml:space="preserve">. </w:t>
      </w:r>
      <w:r w:rsidR="00754A99">
        <w:rPr>
          <w:bCs/>
        </w:rPr>
        <w:t xml:space="preserve">The name </w:t>
      </w:r>
      <w:r w:rsidR="002B7271">
        <w:rPr>
          <w:bCs/>
        </w:rPr>
        <w:t>“</w:t>
      </w:r>
      <w:r w:rsidR="00754A99" w:rsidRPr="00754A99">
        <w:rPr>
          <w:bCs/>
        </w:rPr>
        <w:t>Recreation Field</w:t>
      </w:r>
      <w:r w:rsidR="002B7271">
        <w:rPr>
          <w:bCs/>
        </w:rPr>
        <w:t>”</w:t>
      </w:r>
      <w:r w:rsidR="00754A99" w:rsidRPr="00754A99">
        <w:rPr>
          <w:bCs/>
        </w:rPr>
        <w:t xml:space="preserve"> </w:t>
      </w:r>
      <w:r w:rsidR="00754A99">
        <w:rPr>
          <w:bCs/>
        </w:rPr>
        <w:t xml:space="preserve">was promoted at the planning stage as a consideration was made to build the new </w:t>
      </w:r>
      <w:r w:rsidR="00754A99" w:rsidRPr="00754A99">
        <w:rPr>
          <w:bCs/>
        </w:rPr>
        <w:t xml:space="preserve">Village Hall </w:t>
      </w:r>
      <w:r w:rsidR="00754A99">
        <w:rPr>
          <w:bCs/>
        </w:rPr>
        <w:t>on the field which never materialised</w:t>
      </w:r>
      <w:r w:rsidR="002B7271">
        <w:rPr>
          <w:bCs/>
        </w:rPr>
        <w:t>.</w:t>
      </w:r>
      <w:r w:rsidR="00754A99">
        <w:rPr>
          <w:bCs/>
        </w:rPr>
        <w:t xml:space="preserve"> </w:t>
      </w:r>
      <w:r w:rsidR="00AF6476">
        <w:rPr>
          <w:bCs/>
        </w:rPr>
        <w:br/>
      </w:r>
      <w:r w:rsidR="00AF6476">
        <w:rPr>
          <w:bCs/>
        </w:rPr>
        <w:br/>
      </w:r>
    </w:p>
    <w:p w14:paraId="009884A2" w14:textId="57EF8603" w:rsidR="004E53D1" w:rsidRPr="005071FE" w:rsidRDefault="00754A99" w:rsidP="004E53D1">
      <w:pPr>
        <w:numPr>
          <w:ilvl w:val="1"/>
          <w:numId w:val="1"/>
        </w:numPr>
        <w:ind w:right="274"/>
      </w:pPr>
      <w:r>
        <w:rPr>
          <w:bCs/>
        </w:rPr>
        <w:t xml:space="preserve">The Clerk </w:t>
      </w:r>
      <w:r w:rsidR="004E53D1" w:rsidRPr="00412C43">
        <w:rPr>
          <w:bCs/>
        </w:rPr>
        <w:t>report</w:t>
      </w:r>
      <w:r>
        <w:rPr>
          <w:bCs/>
        </w:rPr>
        <w:t>ed</w:t>
      </w:r>
      <w:r w:rsidR="004E53D1" w:rsidRPr="00412C43">
        <w:rPr>
          <w:bCs/>
        </w:rPr>
        <w:t xml:space="preserve"> </w:t>
      </w:r>
      <w:r w:rsidR="004E53D1">
        <w:rPr>
          <w:bCs/>
        </w:rPr>
        <w:t xml:space="preserve">the new litterbin is now installed on the </w:t>
      </w:r>
      <w:r w:rsidR="004E53D1" w:rsidRPr="000C5A43">
        <w:rPr>
          <w:bCs/>
        </w:rPr>
        <w:t xml:space="preserve">Recreation Field </w:t>
      </w:r>
    </w:p>
    <w:p w14:paraId="7624F1B3" w14:textId="23D1BF5A" w:rsidR="004E53D1" w:rsidRPr="00D10096" w:rsidRDefault="00D520B2" w:rsidP="004E53D1">
      <w:pPr>
        <w:numPr>
          <w:ilvl w:val="1"/>
          <w:numId w:val="1"/>
        </w:numPr>
        <w:ind w:right="274"/>
      </w:pPr>
      <w:r w:rsidRPr="00D520B2">
        <w:rPr>
          <w:b/>
        </w:rPr>
        <w:lastRenderedPageBreak/>
        <w:t>Quad bike:</w:t>
      </w:r>
      <w:r>
        <w:rPr>
          <w:bCs/>
        </w:rPr>
        <w:t xml:space="preserve"> </w:t>
      </w:r>
      <w:r w:rsidR="002B7271">
        <w:rPr>
          <w:bCs/>
        </w:rPr>
        <w:t xml:space="preserve">Members </w:t>
      </w:r>
      <w:r w:rsidR="004E53D1" w:rsidRPr="005071FE">
        <w:rPr>
          <w:bCs/>
        </w:rPr>
        <w:t>report</w:t>
      </w:r>
      <w:r w:rsidR="002B7271">
        <w:rPr>
          <w:bCs/>
        </w:rPr>
        <w:t>ed</w:t>
      </w:r>
      <w:r w:rsidR="004E53D1" w:rsidRPr="005071FE">
        <w:rPr>
          <w:bCs/>
        </w:rPr>
        <w:t xml:space="preserve"> </w:t>
      </w:r>
      <w:r w:rsidR="004E53D1">
        <w:rPr>
          <w:bCs/>
        </w:rPr>
        <w:t xml:space="preserve">on the evidence of a quad bike accessing the </w:t>
      </w:r>
      <w:r w:rsidR="004E53D1" w:rsidRPr="005071FE">
        <w:rPr>
          <w:bCs/>
        </w:rPr>
        <w:t xml:space="preserve">Recreation Field </w:t>
      </w:r>
      <w:r w:rsidR="004E53D1">
        <w:rPr>
          <w:bCs/>
        </w:rPr>
        <w:t xml:space="preserve">through the pedestrian gate on </w:t>
      </w:r>
      <w:r w:rsidR="004E53D1" w:rsidRPr="005071FE">
        <w:rPr>
          <w:bCs/>
        </w:rPr>
        <w:t xml:space="preserve">Bretforton Road </w:t>
      </w:r>
      <w:r w:rsidR="004E53D1">
        <w:rPr>
          <w:bCs/>
        </w:rPr>
        <w:t>and driving around the field.</w:t>
      </w:r>
      <w:r w:rsidR="002B7271">
        <w:rPr>
          <w:bCs/>
        </w:rPr>
        <w:br/>
      </w:r>
      <w:r w:rsidR="009C70DB">
        <w:rPr>
          <w:bCs/>
        </w:rPr>
        <w:t>N</w:t>
      </w:r>
      <w:r w:rsidR="0004454F">
        <w:rPr>
          <w:bCs/>
        </w:rPr>
        <w:t xml:space="preserve">o evidence of </w:t>
      </w:r>
      <w:r w:rsidR="00985C3B">
        <w:rPr>
          <w:bCs/>
        </w:rPr>
        <w:t>t</w:t>
      </w:r>
      <w:r w:rsidR="0004454F">
        <w:rPr>
          <w:bCs/>
        </w:rPr>
        <w:t xml:space="preserve">he perpetrators is </w:t>
      </w:r>
      <w:r w:rsidR="00985C3B">
        <w:rPr>
          <w:bCs/>
        </w:rPr>
        <w:t>known,</w:t>
      </w:r>
      <w:r w:rsidR="0004454F">
        <w:rPr>
          <w:bCs/>
        </w:rPr>
        <w:t xml:space="preserve"> and the situation will be monitored </w:t>
      </w:r>
      <w:r w:rsidR="00AF6476">
        <w:rPr>
          <w:bCs/>
        </w:rPr>
        <w:br/>
      </w:r>
    </w:p>
    <w:p w14:paraId="688F895E" w14:textId="5A33AEE3" w:rsidR="0036621E" w:rsidRPr="00D25321" w:rsidRDefault="00D520B2" w:rsidP="004E53D1">
      <w:pPr>
        <w:numPr>
          <w:ilvl w:val="1"/>
          <w:numId w:val="1"/>
        </w:numPr>
        <w:ind w:right="274"/>
        <w:rPr>
          <w:bCs/>
          <w:iCs/>
        </w:rPr>
      </w:pPr>
      <w:r w:rsidRPr="00D520B2">
        <w:rPr>
          <w:b/>
        </w:rPr>
        <w:t>Enhancement scheme</w:t>
      </w:r>
      <w:r>
        <w:rPr>
          <w:bCs/>
        </w:rPr>
        <w:t xml:space="preserve">: </w:t>
      </w:r>
      <w:r w:rsidR="0004454F">
        <w:rPr>
          <w:bCs/>
        </w:rPr>
        <w:t>Members</w:t>
      </w:r>
      <w:r w:rsidR="004E53D1" w:rsidRPr="00D10096">
        <w:rPr>
          <w:bCs/>
        </w:rPr>
        <w:t xml:space="preserve"> </w:t>
      </w:r>
      <w:r w:rsidR="00985C3B">
        <w:rPr>
          <w:bCs/>
        </w:rPr>
        <w:t>considered</w:t>
      </w:r>
      <w:r w:rsidR="004E53D1">
        <w:rPr>
          <w:bCs/>
        </w:rPr>
        <w:t xml:space="preserve"> a request to have the Ragwort on the lower end of the Leys regularly mown</w:t>
      </w:r>
      <w:r w:rsidR="00985C3B">
        <w:rPr>
          <w:bCs/>
        </w:rPr>
        <w:t xml:space="preserve"> and it was agreed the matter is in hand as the </w:t>
      </w:r>
      <w:r w:rsidR="00AF6476">
        <w:rPr>
          <w:bCs/>
        </w:rPr>
        <w:t xml:space="preserve">proposed </w:t>
      </w:r>
      <w:r w:rsidR="00985C3B" w:rsidRPr="00985C3B">
        <w:rPr>
          <w:bCs/>
        </w:rPr>
        <w:t xml:space="preserve">environmental </w:t>
      </w:r>
      <w:r w:rsidR="00985C3B">
        <w:rPr>
          <w:bCs/>
        </w:rPr>
        <w:t xml:space="preserve">enhancement scheme is under consideration for the Leys field and will progress when the </w:t>
      </w:r>
      <w:r w:rsidR="00985C3B" w:rsidRPr="00985C3B">
        <w:rPr>
          <w:bCs/>
        </w:rPr>
        <w:t xml:space="preserve">play equipment </w:t>
      </w:r>
      <w:r w:rsidR="00985C3B">
        <w:rPr>
          <w:bCs/>
        </w:rPr>
        <w:t xml:space="preserve">project is resolved.  </w:t>
      </w:r>
      <w:r w:rsidR="00D72753" w:rsidRPr="00D25321">
        <w:rPr>
          <w:bCs/>
          <w:iCs/>
        </w:rPr>
        <w:br/>
        <w:t xml:space="preserve"> </w:t>
      </w:r>
    </w:p>
    <w:p w14:paraId="7A7D6173" w14:textId="40E75F76" w:rsidR="00B44E6E" w:rsidRDefault="00E550C3" w:rsidP="00671634">
      <w:pPr>
        <w:numPr>
          <w:ilvl w:val="0"/>
          <w:numId w:val="1"/>
        </w:numPr>
        <w:tabs>
          <w:tab w:val="left" w:pos="1080"/>
          <w:tab w:val="left" w:pos="1170"/>
        </w:tabs>
        <w:spacing w:after="120"/>
        <w:ind w:left="1080" w:right="274" w:hanging="630"/>
      </w:pPr>
      <w:r w:rsidRPr="00985C3B">
        <w:rPr>
          <w:b/>
        </w:rPr>
        <w:t xml:space="preserve">Pavilion Matters </w:t>
      </w:r>
    </w:p>
    <w:p w14:paraId="428C308E" w14:textId="54A16A73" w:rsidR="00985C3B" w:rsidRDefault="00F24F72" w:rsidP="00671634">
      <w:pPr>
        <w:numPr>
          <w:ilvl w:val="1"/>
          <w:numId w:val="1"/>
        </w:numPr>
        <w:spacing w:after="120"/>
        <w:ind w:right="274"/>
      </w:pPr>
      <w:r w:rsidRPr="004B2433">
        <w:rPr>
          <w:bCs/>
          <w:iCs/>
        </w:rPr>
        <w:t xml:space="preserve">The Clerk reported </w:t>
      </w:r>
      <w:r w:rsidR="00AF6476">
        <w:t>that</w:t>
      </w:r>
      <w:r w:rsidR="00D25321">
        <w:t xml:space="preserve"> the fixing of the hook and eye retainers to the patio doors </w:t>
      </w:r>
      <w:r w:rsidR="00985C3B">
        <w:t>is completed</w:t>
      </w:r>
      <w:r>
        <w:t xml:space="preserve"> </w:t>
      </w:r>
    </w:p>
    <w:p w14:paraId="48A8CFE4" w14:textId="1794DDA5" w:rsidR="00170ADF" w:rsidRDefault="00985C3B" w:rsidP="00CC5373">
      <w:pPr>
        <w:numPr>
          <w:ilvl w:val="1"/>
          <w:numId w:val="1"/>
        </w:numPr>
        <w:spacing w:after="120"/>
        <w:ind w:right="274"/>
      </w:pPr>
      <w:r w:rsidRPr="00AF6476">
        <w:rPr>
          <w:bCs/>
          <w:iCs/>
        </w:rPr>
        <w:t>The Clerk reported that issues with the Defibrillator installation are now resolved</w:t>
      </w:r>
      <w:r w:rsidR="00EB54A9" w:rsidRPr="00AF6476">
        <w:rPr>
          <w:bCs/>
          <w:iCs/>
        </w:rPr>
        <w:t xml:space="preserve"> and the two Defibrillators are fully operational </w:t>
      </w:r>
      <w:r w:rsidR="00AF6476" w:rsidRPr="00AF6476">
        <w:rPr>
          <w:bCs/>
          <w:iCs/>
        </w:rPr>
        <w:t xml:space="preserve">with </w:t>
      </w:r>
      <w:r w:rsidR="00EB54A9" w:rsidRPr="00AF6476">
        <w:rPr>
          <w:bCs/>
          <w:iCs/>
        </w:rPr>
        <w:t xml:space="preserve">thanks to the Honeybourne Harriers Football Club saving the parish £1,400 on the normal purchase price. </w:t>
      </w:r>
    </w:p>
    <w:p w14:paraId="6758C188" w14:textId="052C00A7" w:rsidR="00AE3F93" w:rsidRDefault="00942256" w:rsidP="00353521">
      <w:pPr>
        <w:pStyle w:val="NormalWeb"/>
        <w:numPr>
          <w:ilvl w:val="0"/>
          <w:numId w:val="1"/>
        </w:numPr>
        <w:tabs>
          <w:tab w:val="left" w:pos="720"/>
          <w:tab w:val="left" w:pos="1440"/>
        </w:tabs>
        <w:spacing w:before="0" w:after="120"/>
        <w:ind w:left="1080" w:right="274" w:hanging="720"/>
        <w:rPr>
          <w:b/>
        </w:rPr>
      </w:pPr>
      <w:r w:rsidRPr="00F2580A">
        <w:rPr>
          <w:color w:val="000000" w:themeColor="text1"/>
        </w:rPr>
        <w:t xml:space="preserve"> </w:t>
      </w:r>
      <w:r w:rsidR="00D02D1F" w:rsidRPr="00F2580A">
        <w:rPr>
          <w:b/>
          <w:color w:val="000000" w:themeColor="text1"/>
        </w:rPr>
        <w:t>Council and</w:t>
      </w:r>
      <w:r w:rsidR="00D02D1F" w:rsidRPr="00F2580A">
        <w:rPr>
          <w:color w:val="000000" w:themeColor="text1"/>
        </w:rPr>
        <w:t xml:space="preserve"> </w:t>
      </w:r>
      <w:r w:rsidRPr="00F2580A">
        <w:rPr>
          <w:b/>
          <w:color w:val="000000" w:themeColor="text1"/>
        </w:rPr>
        <w:t>Community Matt</w:t>
      </w:r>
      <w:r w:rsidR="00290171" w:rsidRPr="00F2580A">
        <w:rPr>
          <w:b/>
          <w:color w:val="000000" w:themeColor="text1"/>
        </w:rPr>
        <w:t>ers</w:t>
      </w:r>
      <w:r w:rsidR="00AE3F93" w:rsidRPr="00AE3F93">
        <w:rPr>
          <w:b/>
        </w:rPr>
        <w:t xml:space="preserve"> </w:t>
      </w:r>
    </w:p>
    <w:p w14:paraId="15DC5F76" w14:textId="7C4D9713" w:rsidR="00985C3B" w:rsidRPr="00985C3B" w:rsidRDefault="00982072" w:rsidP="00985C3B">
      <w:pPr>
        <w:numPr>
          <w:ilvl w:val="1"/>
          <w:numId w:val="1"/>
        </w:numPr>
        <w:tabs>
          <w:tab w:val="left" w:pos="1260"/>
        </w:tabs>
        <w:spacing w:after="120"/>
        <w:ind w:right="274"/>
        <w:rPr>
          <w:iCs/>
        </w:rPr>
      </w:pPr>
      <w:r w:rsidRPr="004B2433">
        <w:rPr>
          <w:iCs/>
        </w:rPr>
        <w:t xml:space="preserve"> </w:t>
      </w:r>
      <w:r w:rsidR="00D83421" w:rsidRPr="00D520B2">
        <w:rPr>
          <w:b/>
          <w:bCs/>
          <w:iCs/>
        </w:rPr>
        <w:t>D</w:t>
      </w:r>
      <w:r w:rsidR="00985C3B" w:rsidRPr="00D520B2">
        <w:rPr>
          <w:b/>
          <w:bCs/>
          <w:iCs/>
        </w:rPr>
        <w:t>og poo</w:t>
      </w:r>
      <w:r w:rsidR="00985C3B" w:rsidRPr="00985C3B">
        <w:rPr>
          <w:iCs/>
        </w:rPr>
        <w:t xml:space="preserve"> campaign</w:t>
      </w:r>
      <w:r w:rsidR="00D83421">
        <w:rPr>
          <w:iCs/>
        </w:rPr>
        <w:t>:</w:t>
      </w:r>
      <w:r w:rsidR="00985C3B" w:rsidRPr="00985C3B">
        <w:rPr>
          <w:iCs/>
        </w:rPr>
        <w:t xml:space="preserve"> </w:t>
      </w:r>
      <w:r w:rsidR="00985C3B">
        <w:rPr>
          <w:iCs/>
        </w:rPr>
        <w:t>Members were issued with encapsulated posters in A3 and A4 sizes which will be posted throughout the village</w:t>
      </w:r>
      <w:r w:rsidR="00D83421">
        <w:rPr>
          <w:iCs/>
        </w:rPr>
        <w:t xml:space="preserve">. </w:t>
      </w:r>
      <w:r w:rsidR="00985C3B" w:rsidRPr="00985C3B">
        <w:rPr>
          <w:iCs/>
        </w:rPr>
        <w:t xml:space="preserve"> </w:t>
      </w:r>
    </w:p>
    <w:p w14:paraId="34E1D241" w14:textId="7DEF37C6" w:rsidR="00985C3B" w:rsidRPr="00985C3B" w:rsidRDefault="00D83421" w:rsidP="00985C3B">
      <w:pPr>
        <w:numPr>
          <w:ilvl w:val="1"/>
          <w:numId w:val="1"/>
        </w:numPr>
        <w:tabs>
          <w:tab w:val="left" w:pos="1260"/>
        </w:tabs>
        <w:spacing w:after="120"/>
        <w:ind w:right="274"/>
        <w:rPr>
          <w:iCs/>
        </w:rPr>
      </w:pPr>
      <w:r w:rsidRPr="00D520B2">
        <w:rPr>
          <w:b/>
          <w:bCs/>
          <w:iCs/>
        </w:rPr>
        <w:t>Hedge at Bramble Chase:</w:t>
      </w:r>
      <w:r w:rsidRPr="00985C3B">
        <w:rPr>
          <w:iCs/>
        </w:rPr>
        <w:t xml:space="preserve"> </w:t>
      </w:r>
      <w:r>
        <w:rPr>
          <w:iCs/>
        </w:rPr>
        <w:t xml:space="preserve">Members </w:t>
      </w:r>
      <w:r w:rsidR="00985C3B" w:rsidRPr="00985C3B">
        <w:rPr>
          <w:iCs/>
        </w:rPr>
        <w:t>report</w:t>
      </w:r>
      <w:r>
        <w:rPr>
          <w:iCs/>
        </w:rPr>
        <w:t>ed</w:t>
      </w:r>
      <w:r w:rsidR="00985C3B" w:rsidRPr="00985C3B">
        <w:rPr>
          <w:iCs/>
        </w:rPr>
        <w:t xml:space="preserve"> the roadside hedge at Bramble Chase </w:t>
      </w:r>
      <w:r>
        <w:rPr>
          <w:iCs/>
        </w:rPr>
        <w:t xml:space="preserve">has been cut </w:t>
      </w:r>
      <w:r w:rsidR="0030098B">
        <w:rPr>
          <w:iCs/>
        </w:rPr>
        <w:t>back,</w:t>
      </w:r>
      <w:r>
        <w:rPr>
          <w:iCs/>
        </w:rPr>
        <w:t xml:space="preserve"> but no formal confirmation of ownership has been received </w:t>
      </w:r>
    </w:p>
    <w:p w14:paraId="273C3182" w14:textId="1D467032" w:rsidR="00B93B16" w:rsidRPr="004B2433" w:rsidRDefault="00D520B2" w:rsidP="00985C3B">
      <w:pPr>
        <w:numPr>
          <w:ilvl w:val="1"/>
          <w:numId w:val="1"/>
        </w:numPr>
        <w:tabs>
          <w:tab w:val="left" w:pos="1260"/>
        </w:tabs>
        <w:spacing w:after="120"/>
        <w:ind w:right="274"/>
        <w:rPr>
          <w:b/>
        </w:rPr>
      </w:pPr>
      <w:r w:rsidRPr="00D520B2">
        <w:rPr>
          <w:b/>
          <w:bCs/>
          <w:iCs/>
        </w:rPr>
        <w:t>Harvard Avenue:</w:t>
      </w:r>
      <w:r>
        <w:rPr>
          <w:iCs/>
        </w:rPr>
        <w:t xml:space="preserve"> </w:t>
      </w:r>
      <w:r w:rsidR="00D83421">
        <w:rPr>
          <w:iCs/>
        </w:rPr>
        <w:t xml:space="preserve">The Clerk </w:t>
      </w:r>
      <w:r w:rsidR="00985C3B" w:rsidRPr="00985C3B">
        <w:rPr>
          <w:iCs/>
        </w:rPr>
        <w:t>report</w:t>
      </w:r>
      <w:r w:rsidR="00D83421">
        <w:rPr>
          <w:iCs/>
        </w:rPr>
        <w:t>ed</w:t>
      </w:r>
      <w:r w:rsidR="00985C3B" w:rsidRPr="00985C3B">
        <w:rPr>
          <w:iCs/>
        </w:rPr>
        <w:t xml:space="preserve"> on a request from a developer to present </w:t>
      </w:r>
      <w:r w:rsidR="00AF6476">
        <w:rPr>
          <w:iCs/>
        </w:rPr>
        <w:t>their</w:t>
      </w:r>
      <w:r w:rsidR="00985C3B" w:rsidRPr="00985C3B">
        <w:rPr>
          <w:iCs/>
        </w:rPr>
        <w:t xml:space="preserve"> proposal to the council for the development of land off Harvard Avenue</w:t>
      </w:r>
      <w:r w:rsidR="00D83421">
        <w:rPr>
          <w:iCs/>
        </w:rPr>
        <w:t>. It was agreed that the presentation could be receive at the APM on April 21</w:t>
      </w:r>
      <w:r w:rsidR="00D83421" w:rsidRPr="00D83421">
        <w:rPr>
          <w:iCs/>
          <w:vertAlign w:val="superscript"/>
        </w:rPr>
        <w:t>st</w:t>
      </w:r>
      <w:r w:rsidR="00D83421">
        <w:rPr>
          <w:iCs/>
        </w:rPr>
        <w:t xml:space="preserve"> if the developer was agreeable as the council meeting on April 14</w:t>
      </w:r>
      <w:r w:rsidR="00D83421" w:rsidRPr="00D83421">
        <w:rPr>
          <w:iCs/>
          <w:vertAlign w:val="superscript"/>
        </w:rPr>
        <w:t>th</w:t>
      </w:r>
      <w:r w:rsidR="00D83421">
        <w:rPr>
          <w:iCs/>
        </w:rPr>
        <w:t xml:space="preserve"> would not allow enough time for a presentation</w:t>
      </w:r>
      <w:r w:rsidR="00E26F1C">
        <w:rPr>
          <w:iCs/>
        </w:rPr>
        <w:t xml:space="preserve">. </w:t>
      </w:r>
      <w:r w:rsidR="00AF6476">
        <w:rPr>
          <w:iCs/>
        </w:rPr>
        <w:br/>
      </w:r>
      <w:r w:rsidR="00E26F1C">
        <w:rPr>
          <w:iCs/>
        </w:rPr>
        <w:t xml:space="preserve">A further alternative would be to facilitate an open public meeting for the developer to make the presentation. </w:t>
      </w:r>
      <w:r w:rsidR="00D83421">
        <w:rPr>
          <w:iCs/>
        </w:rPr>
        <w:t>Clerk to liaise with the developer to agree a date for the</w:t>
      </w:r>
      <w:r w:rsidR="003F54C8">
        <w:rPr>
          <w:iCs/>
        </w:rPr>
        <w:t>ir</w:t>
      </w:r>
      <w:r w:rsidR="00D83421">
        <w:rPr>
          <w:iCs/>
        </w:rPr>
        <w:t xml:space="preserve"> presentation.</w:t>
      </w:r>
    </w:p>
    <w:p w14:paraId="1C6CF06F" w14:textId="3D017BA9" w:rsidR="006D7D55" w:rsidRPr="00D91DE8" w:rsidRDefault="00FC4C05" w:rsidP="006629FA">
      <w:pPr>
        <w:pStyle w:val="NormalWeb"/>
        <w:numPr>
          <w:ilvl w:val="0"/>
          <w:numId w:val="1"/>
        </w:numPr>
        <w:tabs>
          <w:tab w:val="left" w:pos="720"/>
          <w:tab w:val="left" w:pos="1440"/>
        </w:tabs>
        <w:spacing w:before="0" w:after="0"/>
        <w:ind w:right="274" w:hanging="630"/>
        <w:rPr>
          <w:b/>
        </w:rPr>
      </w:pPr>
      <w:r w:rsidRPr="00D91DE8">
        <w:rPr>
          <w:vertAlign w:val="superscript"/>
        </w:rPr>
        <w:t xml:space="preserve"> </w:t>
      </w:r>
      <w:r w:rsidR="00862111" w:rsidRPr="00D91DE8">
        <w:rPr>
          <w:b/>
        </w:rPr>
        <w:t>Village Hall</w:t>
      </w:r>
      <w:r w:rsidR="00813454" w:rsidRPr="00D91DE8">
        <w:rPr>
          <w:b/>
        </w:rPr>
        <w:t>:</w:t>
      </w:r>
      <w:r w:rsidR="006D7D55" w:rsidRPr="00D91DE8">
        <w:rPr>
          <w:b/>
        </w:rPr>
        <w:t xml:space="preserve"> </w:t>
      </w:r>
    </w:p>
    <w:p w14:paraId="7B074E5E" w14:textId="17303395" w:rsidR="00C70C3B" w:rsidRPr="00C70C3B" w:rsidRDefault="00DD661F" w:rsidP="00C70C3B">
      <w:pPr>
        <w:numPr>
          <w:ilvl w:val="1"/>
          <w:numId w:val="1"/>
        </w:numPr>
        <w:tabs>
          <w:tab w:val="left" w:pos="1260"/>
        </w:tabs>
        <w:ind w:right="274" w:hanging="270"/>
      </w:pPr>
      <w:r w:rsidRPr="00E44737">
        <w:t xml:space="preserve">The Chairman reported the </w:t>
      </w:r>
      <w:r w:rsidR="00957FB4">
        <w:t xml:space="preserve">new Village Hall </w:t>
      </w:r>
      <w:r w:rsidR="00982072" w:rsidRPr="00E44737">
        <w:t xml:space="preserve">building </w:t>
      </w:r>
      <w:r w:rsidR="003F54C8">
        <w:t xml:space="preserve">is progressing well and an issue of the delivery access route from the highway was now resolved with Taylor Wimpey and County Highways </w:t>
      </w:r>
      <w:r w:rsidR="00E26F1C">
        <w:t>to allow the incumbent contractor</w:t>
      </w:r>
      <w:r w:rsidR="00AF6476">
        <w:t xml:space="preserve"> to construct the access and </w:t>
      </w:r>
      <w:r w:rsidR="003F54C8">
        <w:t xml:space="preserve"> ensure a sec.38 highway adoption agreement can be resolved without problems arising</w:t>
      </w:r>
      <w:r w:rsidR="00AF6476">
        <w:t>.</w:t>
      </w:r>
      <w:r w:rsidR="003F54C8">
        <w:t xml:space="preserve"> </w:t>
      </w:r>
    </w:p>
    <w:p w14:paraId="2D678EBB" w14:textId="42CD5630" w:rsidR="00133AB7" w:rsidRPr="005A626B" w:rsidRDefault="00C70C3B" w:rsidP="00C70C3B">
      <w:pPr>
        <w:tabs>
          <w:tab w:val="left" w:pos="1260"/>
        </w:tabs>
        <w:ind w:left="450" w:right="274" w:hanging="90"/>
      </w:pPr>
      <w:r>
        <w:rPr>
          <w:color w:val="000000"/>
        </w:rPr>
        <w:t xml:space="preserve"> </w:t>
      </w:r>
      <w:r w:rsidR="00A10747">
        <w:rPr>
          <w:bCs/>
        </w:rPr>
        <w:t xml:space="preserve"> </w:t>
      </w:r>
      <w:r w:rsidR="000D1406">
        <w:rPr>
          <w:bCs/>
        </w:rPr>
        <w:t xml:space="preserve"> </w:t>
      </w:r>
    </w:p>
    <w:p w14:paraId="638A37FF" w14:textId="6D27989E" w:rsidR="00016488" w:rsidRDefault="00016488" w:rsidP="00016488">
      <w:pPr>
        <w:numPr>
          <w:ilvl w:val="0"/>
          <w:numId w:val="1"/>
        </w:numPr>
        <w:ind w:right="274" w:hanging="630"/>
        <w:rPr>
          <w:b/>
        </w:rPr>
      </w:pPr>
      <w:r>
        <w:rPr>
          <w:b/>
        </w:rPr>
        <w:t>Flooding:</w:t>
      </w:r>
    </w:p>
    <w:p w14:paraId="5D048F37" w14:textId="55E845CD" w:rsidR="003F54C8" w:rsidRPr="003F54C8" w:rsidRDefault="00F345A3" w:rsidP="003F54C8">
      <w:pPr>
        <w:numPr>
          <w:ilvl w:val="1"/>
          <w:numId w:val="1"/>
        </w:numPr>
        <w:ind w:right="274"/>
        <w:rPr>
          <w:bCs/>
        </w:rPr>
      </w:pPr>
      <w:r w:rsidRPr="00F345A3">
        <w:rPr>
          <w:b/>
        </w:rPr>
        <w:t>Fair Acres Estate:</w:t>
      </w:r>
      <w:r>
        <w:rPr>
          <w:bCs/>
        </w:rPr>
        <w:t xml:space="preserve"> </w:t>
      </w:r>
      <w:r w:rsidR="003F54C8">
        <w:rPr>
          <w:bCs/>
        </w:rPr>
        <w:t>Council noted the</w:t>
      </w:r>
      <w:r w:rsidR="003F54C8" w:rsidRPr="003F54C8">
        <w:rPr>
          <w:bCs/>
        </w:rPr>
        <w:t xml:space="preserve"> report</w:t>
      </w:r>
      <w:r w:rsidR="003F54C8">
        <w:rPr>
          <w:bCs/>
        </w:rPr>
        <w:t xml:space="preserve">s from </w:t>
      </w:r>
      <w:r w:rsidR="003F54C8" w:rsidRPr="003F54C8">
        <w:rPr>
          <w:bCs/>
          <w:szCs w:val="22"/>
        </w:rPr>
        <w:t xml:space="preserve">Cllr Alastair Adams </w:t>
      </w:r>
      <w:r w:rsidR="003F54C8">
        <w:rPr>
          <w:bCs/>
        </w:rPr>
        <w:t xml:space="preserve">and </w:t>
      </w:r>
      <w:r w:rsidR="003F54C8" w:rsidRPr="003F54C8">
        <w:rPr>
          <w:bCs/>
        </w:rPr>
        <w:t xml:space="preserve">Cllr Thomas Havemann-Mart </w:t>
      </w:r>
      <w:r w:rsidR="003F54C8" w:rsidRPr="003F54C8">
        <w:rPr>
          <w:b/>
          <w:bCs/>
        </w:rPr>
        <w:t xml:space="preserve"> </w:t>
      </w:r>
      <w:r w:rsidR="003F54C8" w:rsidRPr="003F54C8">
        <w:rPr>
          <w:bCs/>
        </w:rPr>
        <w:t xml:space="preserve"> on the problems identified with Fair Acres Estate attenuation pond </w:t>
      </w:r>
      <w:r w:rsidR="003F54C8">
        <w:rPr>
          <w:bCs/>
        </w:rPr>
        <w:t xml:space="preserve">whereby an obstruction was removed from the outlet. A further investigation revealed the pond’s engineering infrastructure was lacking the necessary Hydro Break and this was quickly resolved by </w:t>
      </w:r>
      <w:r w:rsidR="003F54C8" w:rsidRPr="003F54C8">
        <w:rPr>
          <w:bCs/>
        </w:rPr>
        <w:t>Taylor Wimpey</w:t>
      </w:r>
      <w:r w:rsidR="003F54C8">
        <w:rPr>
          <w:bCs/>
        </w:rPr>
        <w:t>. Matter resolved</w:t>
      </w:r>
      <w:r w:rsidR="003F54C8" w:rsidRPr="003F54C8">
        <w:rPr>
          <w:bCs/>
        </w:rPr>
        <w:t xml:space="preserve"> </w:t>
      </w:r>
      <w:r w:rsidR="003F54C8">
        <w:rPr>
          <w:bCs/>
        </w:rPr>
        <w:t xml:space="preserve"> </w:t>
      </w:r>
      <w:r w:rsidR="00AF6476">
        <w:rPr>
          <w:bCs/>
        </w:rPr>
        <w:br/>
      </w:r>
    </w:p>
    <w:p w14:paraId="12F715B0" w14:textId="1144D071" w:rsidR="003F54C8" w:rsidRPr="00F345A3" w:rsidRDefault="00F345A3" w:rsidP="00952552">
      <w:pPr>
        <w:numPr>
          <w:ilvl w:val="1"/>
          <w:numId w:val="1"/>
        </w:numPr>
        <w:ind w:right="274"/>
        <w:rPr>
          <w:bCs/>
        </w:rPr>
      </w:pPr>
      <w:r w:rsidRPr="00F345A3">
        <w:rPr>
          <w:b/>
        </w:rPr>
        <w:t>Attenuation pond:</w:t>
      </w:r>
      <w:r w:rsidRPr="00F345A3">
        <w:rPr>
          <w:bCs/>
        </w:rPr>
        <w:t xml:space="preserve"> </w:t>
      </w:r>
      <w:r w:rsidR="001C4349" w:rsidRPr="00F345A3">
        <w:rPr>
          <w:bCs/>
          <w:szCs w:val="22"/>
        </w:rPr>
        <w:t xml:space="preserve">Cllr Alastair Adams </w:t>
      </w:r>
      <w:r w:rsidR="003F54C8" w:rsidRPr="00F345A3">
        <w:rPr>
          <w:bCs/>
        </w:rPr>
        <w:t>report</w:t>
      </w:r>
      <w:r w:rsidR="001C4349" w:rsidRPr="00F345A3">
        <w:rPr>
          <w:bCs/>
        </w:rPr>
        <w:t>ed</w:t>
      </w:r>
      <w:r w:rsidR="003F54C8" w:rsidRPr="00F345A3">
        <w:rPr>
          <w:bCs/>
        </w:rPr>
        <w:t xml:space="preserve"> on the progress with the landowners regarding the proposed attenuation pond site upstream of the Gate Inn </w:t>
      </w:r>
      <w:r w:rsidR="001C4349" w:rsidRPr="00F345A3">
        <w:rPr>
          <w:bCs/>
        </w:rPr>
        <w:t xml:space="preserve">and confirmed the proposal is progressing – see </w:t>
      </w:r>
      <w:r w:rsidR="001C4349" w:rsidRPr="00F345A3">
        <w:rPr>
          <w:bCs/>
          <w:szCs w:val="22"/>
        </w:rPr>
        <w:t xml:space="preserve">Cllr Alastair Adams </w:t>
      </w:r>
      <w:r w:rsidR="001C4349" w:rsidRPr="00F345A3">
        <w:rPr>
          <w:bCs/>
        </w:rPr>
        <w:t>report appended to the minutes</w:t>
      </w:r>
      <w:r w:rsidR="00AF6476" w:rsidRPr="00F345A3">
        <w:rPr>
          <w:bCs/>
        </w:rPr>
        <w:br/>
      </w:r>
    </w:p>
    <w:p w14:paraId="2C07B936" w14:textId="40A6B809" w:rsidR="003F54C8" w:rsidRPr="001C4349" w:rsidRDefault="00F345A3" w:rsidP="00671634">
      <w:pPr>
        <w:numPr>
          <w:ilvl w:val="1"/>
          <w:numId w:val="1"/>
        </w:numPr>
        <w:ind w:right="274"/>
        <w:rPr>
          <w:bCs/>
        </w:rPr>
      </w:pPr>
      <w:r>
        <w:rPr>
          <w:b/>
        </w:rPr>
        <w:t>D</w:t>
      </w:r>
      <w:r w:rsidRPr="00F345A3">
        <w:rPr>
          <w:b/>
        </w:rPr>
        <w:t>epth signage:</w:t>
      </w:r>
      <w:r>
        <w:rPr>
          <w:bCs/>
        </w:rPr>
        <w:t xml:space="preserve"> </w:t>
      </w:r>
      <w:r w:rsidR="001C4349" w:rsidRPr="001C4349">
        <w:rPr>
          <w:bCs/>
          <w:szCs w:val="22"/>
        </w:rPr>
        <w:t>Cllr Alastair Adams</w:t>
      </w:r>
      <w:r w:rsidR="003F54C8" w:rsidRPr="001C4349">
        <w:rPr>
          <w:bCs/>
        </w:rPr>
        <w:t xml:space="preserve"> report</w:t>
      </w:r>
      <w:r w:rsidR="001C4349" w:rsidRPr="001C4349">
        <w:rPr>
          <w:bCs/>
        </w:rPr>
        <w:t xml:space="preserve">ed </w:t>
      </w:r>
      <w:r w:rsidR="003F54C8" w:rsidRPr="001C4349">
        <w:rPr>
          <w:bCs/>
        </w:rPr>
        <w:t>on the installation of flood depth signage at the railway bridges on Stratford Road agreed for February 10</w:t>
      </w:r>
      <w:r w:rsidR="003F54C8" w:rsidRPr="001C4349">
        <w:rPr>
          <w:bCs/>
          <w:vertAlign w:val="superscript"/>
        </w:rPr>
        <w:t>th</w:t>
      </w:r>
      <w:r w:rsidR="001C4349" w:rsidRPr="001C4349">
        <w:rPr>
          <w:bCs/>
        </w:rPr>
        <w:t xml:space="preserve"> -</w:t>
      </w:r>
      <w:r w:rsidR="003F54C8" w:rsidRPr="001C4349">
        <w:rPr>
          <w:bCs/>
        </w:rPr>
        <w:t xml:space="preserve"> </w:t>
      </w:r>
      <w:r w:rsidR="001C4349" w:rsidRPr="001C4349">
        <w:rPr>
          <w:bCs/>
        </w:rPr>
        <w:t xml:space="preserve">see </w:t>
      </w:r>
      <w:r w:rsidR="001C4349" w:rsidRPr="001C4349">
        <w:rPr>
          <w:bCs/>
          <w:szCs w:val="22"/>
        </w:rPr>
        <w:t xml:space="preserve">Cllr Alastair Adams </w:t>
      </w:r>
      <w:r w:rsidR="001C4349" w:rsidRPr="001C4349">
        <w:rPr>
          <w:bCs/>
        </w:rPr>
        <w:t>report appended to the minutes</w:t>
      </w:r>
      <w:r w:rsidR="009C70DB">
        <w:rPr>
          <w:bCs/>
        </w:rPr>
        <w:t>.</w:t>
      </w:r>
      <w:r w:rsidR="00AF6476">
        <w:rPr>
          <w:bCs/>
        </w:rPr>
        <w:br/>
      </w:r>
    </w:p>
    <w:p w14:paraId="064E6AF1" w14:textId="139F8802" w:rsidR="00574E2B" w:rsidRPr="00F063FE" w:rsidRDefault="001C4349" w:rsidP="00D81B5F">
      <w:pPr>
        <w:numPr>
          <w:ilvl w:val="1"/>
          <w:numId w:val="1"/>
        </w:numPr>
        <w:ind w:right="274"/>
        <w:rPr>
          <w:bCs/>
        </w:rPr>
      </w:pPr>
      <w:r w:rsidRPr="00F063FE">
        <w:rPr>
          <w:bCs/>
        </w:rPr>
        <w:t xml:space="preserve">The Clerk </w:t>
      </w:r>
      <w:r w:rsidR="003F54C8" w:rsidRPr="00F063FE">
        <w:rPr>
          <w:bCs/>
        </w:rPr>
        <w:t>report</w:t>
      </w:r>
      <w:r w:rsidRPr="00F063FE">
        <w:rPr>
          <w:bCs/>
        </w:rPr>
        <w:t xml:space="preserve">ed Bretforton PC has resolved </w:t>
      </w:r>
      <w:r w:rsidR="003F54C8" w:rsidRPr="00F063FE">
        <w:rPr>
          <w:bCs/>
        </w:rPr>
        <w:t xml:space="preserve">the ditch </w:t>
      </w:r>
      <w:r w:rsidR="00F345A3">
        <w:rPr>
          <w:bCs/>
        </w:rPr>
        <w:t xml:space="preserve">and grips </w:t>
      </w:r>
      <w:r w:rsidR="003F54C8" w:rsidRPr="00F063FE">
        <w:rPr>
          <w:bCs/>
        </w:rPr>
        <w:t xml:space="preserve">clearance </w:t>
      </w:r>
      <w:r w:rsidRPr="00F063FE">
        <w:rPr>
          <w:bCs/>
        </w:rPr>
        <w:t>on</w:t>
      </w:r>
      <w:r w:rsidR="003F54C8" w:rsidRPr="00F063FE">
        <w:rPr>
          <w:bCs/>
        </w:rPr>
        <w:t xml:space="preserve"> Bretforton Road between Bretforton and Honeybourne</w:t>
      </w:r>
      <w:r w:rsidR="00AF6476">
        <w:rPr>
          <w:bCs/>
        </w:rPr>
        <w:t>.</w:t>
      </w:r>
    </w:p>
    <w:p w14:paraId="6EB10636" w14:textId="61723227" w:rsidR="00016488" w:rsidRPr="00016488" w:rsidRDefault="00016488" w:rsidP="007D1639">
      <w:pPr>
        <w:ind w:left="1080" w:right="274"/>
        <w:rPr>
          <w:bCs/>
        </w:rPr>
      </w:pPr>
    </w:p>
    <w:p w14:paraId="03495682" w14:textId="24A1CFE3" w:rsidR="00992322" w:rsidRPr="005B3D92" w:rsidRDefault="00942F21" w:rsidP="00796B2F">
      <w:pPr>
        <w:numPr>
          <w:ilvl w:val="0"/>
          <w:numId w:val="1"/>
        </w:numPr>
        <w:spacing w:after="120"/>
        <w:ind w:left="1440" w:right="274" w:hanging="1170"/>
        <w:rPr>
          <w:bCs/>
        </w:rPr>
      </w:pPr>
      <w:r w:rsidRPr="005B3D92">
        <w:rPr>
          <w:b/>
          <w:bCs/>
          <w:color w:val="000000" w:themeColor="text1"/>
        </w:rPr>
        <w:t xml:space="preserve"> </w:t>
      </w:r>
      <w:r w:rsidR="00773A0D" w:rsidRPr="005B3D92">
        <w:rPr>
          <w:rStyle w:val="BodyTextChar"/>
          <w:color w:val="000000" w:themeColor="text1"/>
        </w:rPr>
        <w:t xml:space="preserve"> </w:t>
      </w:r>
      <w:r w:rsidR="004037D8" w:rsidRPr="005B3D92">
        <w:rPr>
          <w:rStyle w:val="BodyTextChar"/>
          <w:color w:val="000000" w:themeColor="text1"/>
        </w:rPr>
        <w:t xml:space="preserve">Highways: </w:t>
      </w:r>
      <w:bookmarkStart w:id="7" w:name="_Hlk501015980"/>
      <w:bookmarkStart w:id="8" w:name="_Hlk484505849"/>
      <w:r w:rsidR="005B3D92">
        <w:rPr>
          <w:rStyle w:val="BodyTextChar"/>
          <w:color w:val="000000" w:themeColor="text1"/>
        </w:rPr>
        <w:t>matters to be reported</w:t>
      </w:r>
    </w:p>
    <w:p w14:paraId="2146C6B5" w14:textId="252AE359" w:rsidR="00D86326" w:rsidRPr="00283C54" w:rsidRDefault="00D247C6" w:rsidP="00353521">
      <w:pPr>
        <w:numPr>
          <w:ilvl w:val="1"/>
          <w:numId w:val="1"/>
        </w:numPr>
        <w:spacing w:after="120"/>
        <w:ind w:right="274"/>
        <w:rPr>
          <w:bCs/>
        </w:rPr>
      </w:pPr>
      <w:r>
        <w:t>N</w:t>
      </w:r>
      <w:r w:rsidRPr="003B7A57">
        <w:t>ew highway matters to be reported to County Highway</w:t>
      </w:r>
      <w:r w:rsidR="00701F4B">
        <w:t>:</w:t>
      </w:r>
      <w:r w:rsidR="00283C54">
        <w:t xml:space="preserve"> -</w:t>
      </w:r>
      <w:r w:rsidR="009D70A9">
        <w:t xml:space="preserve"> </w:t>
      </w:r>
      <w:r w:rsidR="00AF6476">
        <w:br/>
        <w:t xml:space="preserve">All matters referred to </w:t>
      </w:r>
      <w:r w:rsidR="00AF6476">
        <w:rPr>
          <w:bCs/>
          <w:szCs w:val="22"/>
        </w:rPr>
        <w:t>Cllr Ala</w:t>
      </w:r>
      <w:r w:rsidR="00AF6476" w:rsidRPr="001E687A">
        <w:rPr>
          <w:bCs/>
          <w:szCs w:val="22"/>
        </w:rPr>
        <w:t xml:space="preserve">stair Adams </w:t>
      </w:r>
      <w:r w:rsidR="00AF6476">
        <w:t>- open forum</w:t>
      </w:r>
    </w:p>
    <w:p w14:paraId="11594772" w14:textId="3D198BD3" w:rsidR="00D25321" w:rsidRDefault="00D520B2" w:rsidP="00D25321">
      <w:pPr>
        <w:numPr>
          <w:ilvl w:val="1"/>
          <w:numId w:val="1"/>
        </w:numPr>
        <w:ind w:right="274"/>
        <w:rPr>
          <w:bCs/>
          <w:iCs/>
        </w:rPr>
      </w:pPr>
      <w:r>
        <w:rPr>
          <w:b/>
          <w:iCs/>
        </w:rPr>
        <w:t>S</w:t>
      </w:r>
      <w:r w:rsidRPr="00D520B2">
        <w:rPr>
          <w:b/>
          <w:iCs/>
        </w:rPr>
        <w:t>peed enforcement</w:t>
      </w:r>
      <w:r>
        <w:rPr>
          <w:bCs/>
          <w:iCs/>
        </w:rPr>
        <w:t xml:space="preserve">: </w:t>
      </w:r>
      <w:r w:rsidR="00613442">
        <w:rPr>
          <w:bCs/>
          <w:iCs/>
        </w:rPr>
        <w:t>PC Jamie Lee confirmed he will carry out</w:t>
      </w:r>
      <w:r w:rsidR="001C4349">
        <w:rPr>
          <w:bCs/>
          <w:iCs/>
        </w:rPr>
        <w:t xml:space="preserve"> speed enforcement </w:t>
      </w:r>
      <w:r w:rsidR="00613442">
        <w:rPr>
          <w:bCs/>
          <w:iCs/>
        </w:rPr>
        <w:t>checks on</w:t>
      </w:r>
      <w:r w:rsidR="001C4349">
        <w:rPr>
          <w:bCs/>
          <w:iCs/>
        </w:rPr>
        <w:t xml:space="preserve"> </w:t>
      </w:r>
      <w:r w:rsidR="001C4349" w:rsidRPr="00FC6F5F">
        <w:rPr>
          <w:bCs/>
          <w:iCs/>
        </w:rPr>
        <w:t xml:space="preserve">Bretforton Road </w:t>
      </w:r>
      <w:r w:rsidR="00613442">
        <w:rPr>
          <w:bCs/>
          <w:iCs/>
        </w:rPr>
        <w:t xml:space="preserve">using the </w:t>
      </w:r>
      <w:r w:rsidR="00613442" w:rsidRPr="00613442">
        <w:rPr>
          <w:bCs/>
          <w:iCs/>
        </w:rPr>
        <w:t xml:space="preserve">Recreation Field </w:t>
      </w:r>
      <w:r w:rsidR="00613442">
        <w:rPr>
          <w:bCs/>
          <w:iCs/>
        </w:rPr>
        <w:t xml:space="preserve">access </w:t>
      </w:r>
      <w:r w:rsidR="00AF6476">
        <w:rPr>
          <w:bCs/>
          <w:iCs/>
        </w:rPr>
        <w:t>for a camera site.</w:t>
      </w:r>
    </w:p>
    <w:p w14:paraId="792739B9" w14:textId="4F9FDC58" w:rsidR="001C4349" w:rsidRPr="001C4349" w:rsidRDefault="001C4349" w:rsidP="001C4349">
      <w:pPr>
        <w:ind w:left="1080" w:right="274"/>
        <w:rPr>
          <w:bCs/>
          <w:iCs/>
        </w:rPr>
      </w:pPr>
      <w:r w:rsidRPr="001C4349">
        <w:rPr>
          <w:bCs/>
          <w:iCs/>
        </w:rPr>
        <w:t xml:space="preserve"> </w:t>
      </w:r>
    </w:p>
    <w:p w14:paraId="641BF098" w14:textId="3C2EC8EE" w:rsidR="00613442" w:rsidRDefault="00F345A3" w:rsidP="001C4349">
      <w:pPr>
        <w:numPr>
          <w:ilvl w:val="1"/>
          <w:numId w:val="1"/>
        </w:numPr>
        <w:ind w:right="274"/>
        <w:rPr>
          <w:bCs/>
          <w:iCs/>
        </w:rPr>
      </w:pPr>
      <w:r w:rsidRPr="00F345A3">
        <w:rPr>
          <w:b/>
          <w:iCs/>
        </w:rPr>
        <w:t>Verge mowing:</w:t>
      </w:r>
      <w:r>
        <w:rPr>
          <w:bCs/>
          <w:iCs/>
        </w:rPr>
        <w:t xml:space="preserve"> </w:t>
      </w:r>
      <w:r w:rsidR="001C4349">
        <w:rPr>
          <w:bCs/>
          <w:iCs/>
        </w:rPr>
        <w:t>The Clerk reported on</w:t>
      </w:r>
      <w:r w:rsidR="001C4349" w:rsidRPr="001C4349">
        <w:rPr>
          <w:bCs/>
          <w:iCs/>
        </w:rPr>
        <w:t xml:space="preserve"> request for </w:t>
      </w:r>
      <w:r w:rsidR="001C4349">
        <w:rPr>
          <w:bCs/>
          <w:iCs/>
        </w:rPr>
        <w:t xml:space="preserve">regular </w:t>
      </w:r>
      <w:r w:rsidR="001C4349" w:rsidRPr="001C4349">
        <w:rPr>
          <w:bCs/>
          <w:iCs/>
        </w:rPr>
        <w:t xml:space="preserve">mowing </w:t>
      </w:r>
      <w:r w:rsidR="00AF6476">
        <w:rPr>
          <w:bCs/>
          <w:iCs/>
        </w:rPr>
        <w:t xml:space="preserve">of </w:t>
      </w:r>
      <w:r w:rsidR="001C4349" w:rsidRPr="001C4349">
        <w:rPr>
          <w:bCs/>
          <w:iCs/>
        </w:rPr>
        <w:t>the grass verge outside Pipistrelle Barn, High St,</w:t>
      </w:r>
      <w:r w:rsidR="001C4349">
        <w:rPr>
          <w:bCs/>
          <w:iCs/>
        </w:rPr>
        <w:t xml:space="preserve"> and confirmed this will be carried out by the council’s contractor at no extra charge. </w:t>
      </w:r>
      <w:r w:rsidR="001F1762">
        <w:rPr>
          <w:bCs/>
          <w:iCs/>
        </w:rPr>
        <w:br/>
      </w:r>
    </w:p>
    <w:p w14:paraId="4ABD9B14" w14:textId="287B485E" w:rsidR="00982072" w:rsidRPr="00881333" w:rsidRDefault="00613442" w:rsidP="001C4349">
      <w:pPr>
        <w:numPr>
          <w:ilvl w:val="1"/>
          <w:numId w:val="1"/>
        </w:numPr>
        <w:ind w:right="274"/>
        <w:rPr>
          <w:bCs/>
          <w:iCs/>
        </w:rPr>
      </w:pPr>
      <w:r w:rsidRPr="00D520B2">
        <w:rPr>
          <w:b/>
          <w:iCs/>
        </w:rPr>
        <w:t>A missing bollard</w:t>
      </w:r>
      <w:r>
        <w:rPr>
          <w:bCs/>
          <w:iCs/>
        </w:rPr>
        <w:t xml:space="preserve"> in Chestnut Drive will be reported to the Bramble Chase </w:t>
      </w:r>
      <w:r w:rsidR="00AF6476">
        <w:rPr>
          <w:bCs/>
          <w:iCs/>
        </w:rPr>
        <w:t xml:space="preserve">site </w:t>
      </w:r>
      <w:r>
        <w:rPr>
          <w:bCs/>
          <w:iCs/>
        </w:rPr>
        <w:t xml:space="preserve">maintenance company requesting it is replaced to prevent vehicular access </w:t>
      </w:r>
      <w:r w:rsidR="001F1762">
        <w:rPr>
          <w:bCs/>
          <w:iCs/>
        </w:rPr>
        <w:t>on</w:t>
      </w:r>
      <w:r>
        <w:rPr>
          <w:bCs/>
          <w:iCs/>
        </w:rPr>
        <w:t xml:space="preserve">to the </w:t>
      </w:r>
      <w:r w:rsidR="00EC4C41">
        <w:rPr>
          <w:bCs/>
          <w:iCs/>
        </w:rPr>
        <w:t xml:space="preserve">footpath also a further bollard to prevent access to the </w:t>
      </w:r>
      <w:r>
        <w:rPr>
          <w:bCs/>
          <w:iCs/>
        </w:rPr>
        <w:t xml:space="preserve">POS on the Bramble Chase site </w:t>
      </w:r>
      <w:r w:rsidR="00982072">
        <w:rPr>
          <w:bCs/>
          <w:iCs/>
        </w:rPr>
        <w:br/>
      </w:r>
    </w:p>
    <w:bookmarkEnd w:id="7"/>
    <w:bookmarkEnd w:id="8"/>
    <w:p w14:paraId="27083769" w14:textId="362FD792" w:rsidR="00DC37B0" w:rsidRPr="001553D6" w:rsidRDefault="0015007C" w:rsidP="000D5468">
      <w:pPr>
        <w:numPr>
          <w:ilvl w:val="0"/>
          <w:numId w:val="1"/>
        </w:numPr>
        <w:tabs>
          <w:tab w:val="clear" w:pos="990"/>
          <w:tab w:val="num" w:pos="630"/>
        </w:tabs>
        <w:spacing w:after="120"/>
        <w:ind w:left="1890" w:right="274" w:hanging="1800"/>
        <w:rPr>
          <w:b/>
          <w:bCs/>
        </w:rPr>
      </w:pPr>
      <w:r w:rsidRPr="00232E4F">
        <w:t xml:space="preserve"> </w:t>
      </w:r>
      <w:r w:rsidR="004037D8" w:rsidRPr="001553D6">
        <w:rPr>
          <w:b/>
        </w:rPr>
        <w:t xml:space="preserve">Lengthsman:  </w:t>
      </w:r>
      <w:bookmarkStart w:id="9" w:name="_Hlk485381546"/>
      <w:bookmarkStart w:id="10" w:name="_Hlk493405818"/>
    </w:p>
    <w:p w14:paraId="16F214DE" w14:textId="15FAA273" w:rsidR="00016488" w:rsidRDefault="00F063FE" w:rsidP="000D5468">
      <w:pPr>
        <w:numPr>
          <w:ilvl w:val="1"/>
          <w:numId w:val="4"/>
        </w:numPr>
        <w:spacing w:after="120"/>
        <w:ind w:left="1170" w:right="274" w:hanging="450"/>
      </w:pPr>
      <w:r>
        <w:t>J</w:t>
      </w:r>
      <w:r w:rsidR="00E550C3" w:rsidRPr="0026158A">
        <w:t xml:space="preserve">obs for the Lengthsman </w:t>
      </w:r>
      <w:bookmarkStart w:id="11" w:name="_Hlk11396324"/>
    </w:p>
    <w:p w14:paraId="6C0E504C" w14:textId="77777777" w:rsidR="00E53B0E" w:rsidRDefault="00BE611B" w:rsidP="000D5468">
      <w:pPr>
        <w:numPr>
          <w:ilvl w:val="1"/>
          <w:numId w:val="4"/>
        </w:numPr>
        <w:ind w:left="1080" w:right="274"/>
      </w:pPr>
      <w:r w:rsidRPr="0026158A">
        <w:rPr>
          <w:b/>
          <w:bCs/>
        </w:rPr>
        <w:t xml:space="preserve">New </w:t>
      </w:r>
      <w:r w:rsidR="00901AA7" w:rsidRPr="0026158A">
        <w:rPr>
          <w:b/>
          <w:bCs/>
        </w:rPr>
        <w:t>works</w:t>
      </w:r>
      <w:r>
        <w:t xml:space="preserve"> </w:t>
      </w:r>
      <w:bookmarkEnd w:id="11"/>
      <w:r w:rsidR="0026158A">
        <w:t>–</w:t>
      </w:r>
    </w:p>
    <w:p w14:paraId="53C4A472" w14:textId="7F665CA6" w:rsidR="00613442" w:rsidRDefault="00613442" w:rsidP="00E53B0E">
      <w:pPr>
        <w:numPr>
          <w:ilvl w:val="2"/>
          <w:numId w:val="4"/>
        </w:numPr>
        <w:ind w:right="274"/>
      </w:pPr>
      <w:r>
        <w:t xml:space="preserve">Clear the grips on Bretforton Road through to the parish boundary  </w:t>
      </w:r>
    </w:p>
    <w:p w14:paraId="28323951" w14:textId="4BE60E6F" w:rsidR="00E53B0E" w:rsidRDefault="00D74B45" w:rsidP="00E53B0E">
      <w:pPr>
        <w:numPr>
          <w:ilvl w:val="2"/>
          <w:numId w:val="4"/>
        </w:numPr>
        <w:ind w:right="274"/>
      </w:pPr>
      <w:r>
        <w:t xml:space="preserve"> </w:t>
      </w:r>
      <w:r w:rsidR="001C4349">
        <w:t>The follow two items are delayed due to wet soil condition</w:t>
      </w:r>
    </w:p>
    <w:p w14:paraId="7180A72A" w14:textId="77777777" w:rsidR="00E53B0E" w:rsidRPr="001C4349" w:rsidRDefault="00E53B0E" w:rsidP="00E53B0E">
      <w:pPr>
        <w:numPr>
          <w:ilvl w:val="2"/>
          <w:numId w:val="4"/>
        </w:numPr>
        <w:ind w:right="274"/>
        <w:rPr>
          <w:i/>
          <w:iCs/>
        </w:rPr>
      </w:pPr>
      <w:r w:rsidRPr="001C4349">
        <w:rPr>
          <w:i/>
          <w:iCs/>
        </w:rPr>
        <w:t xml:space="preserve">Repair the verge damage at the Gate Inn crossroads </w:t>
      </w:r>
    </w:p>
    <w:p w14:paraId="26EE2B4C" w14:textId="11FEAE06" w:rsidR="00982072" w:rsidRPr="004B2433" w:rsidRDefault="00E53B0E" w:rsidP="004B2433">
      <w:pPr>
        <w:numPr>
          <w:ilvl w:val="2"/>
          <w:numId w:val="4"/>
        </w:numPr>
        <w:ind w:right="274"/>
        <w:rPr>
          <w:b/>
          <w:bCs/>
        </w:rPr>
      </w:pPr>
      <w:r w:rsidRPr="001C4349">
        <w:rPr>
          <w:i/>
          <w:iCs/>
        </w:rPr>
        <w:t>Repair the verge damage by the Spar Shop and add a bollard to prevent vehicular access</w:t>
      </w:r>
      <w:bookmarkEnd w:id="9"/>
      <w:bookmarkEnd w:id="10"/>
    </w:p>
    <w:p w14:paraId="40B8EF3A" w14:textId="6D83497A" w:rsidR="004638B8" w:rsidRPr="00250CA3" w:rsidRDefault="004638B8" w:rsidP="004638B8">
      <w:pPr>
        <w:numPr>
          <w:ilvl w:val="1"/>
          <w:numId w:val="4"/>
        </w:numPr>
        <w:ind w:left="1080" w:right="274"/>
      </w:pPr>
      <w:r w:rsidRPr="00250CA3">
        <w:rPr>
          <w:b/>
          <w:bCs/>
        </w:rPr>
        <w:t xml:space="preserve">VAS report: </w:t>
      </w:r>
    </w:p>
    <w:p w14:paraId="382D6C38" w14:textId="77777777" w:rsidR="00132030" w:rsidRDefault="00132030" w:rsidP="00132030">
      <w:pPr>
        <w:numPr>
          <w:ilvl w:val="2"/>
          <w:numId w:val="4"/>
        </w:numPr>
        <w:ind w:right="274"/>
      </w:pPr>
      <w:r>
        <w:t>Bretforton Rd.  15564.       16 days</w:t>
      </w:r>
    </w:p>
    <w:p w14:paraId="419D65CD" w14:textId="77777777" w:rsidR="00132030" w:rsidRDefault="00132030" w:rsidP="00132030">
      <w:pPr>
        <w:numPr>
          <w:ilvl w:val="2"/>
          <w:numId w:val="4"/>
        </w:numPr>
        <w:ind w:right="274"/>
      </w:pPr>
      <w:r>
        <w:t>Stratford Rd.     1337.          7 days</w:t>
      </w:r>
    </w:p>
    <w:p w14:paraId="6A34DAD3" w14:textId="3F8E7372" w:rsidR="00250CA3" w:rsidRPr="00250CA3" w:rsidRDefault="00132030" w:rsidP="00132030">
      <w:pPr>
        <w:ind w:left="2340" w:right="274" w:hanging="990"/>
      </w:pPr>
      <w:r>
        <w:t>Note: Stratford Rd. Is of little value there have been traffic lights for a few days.</w:t>
      </w:r>
    </w:p>
    <w:p w14:paraId="60B873EA" w14:textId="2938A437" w:rsidR="001F16C2" w:rsidRPr="001F16C2" w:rsidRDefault="001F16C2" w:rsidP="00027865">
      <w:pPr>
        <w:ind w:left="1080" w:right="274"/>
      </w:pPr>
    </w:p>
    <w:p w14:paraId="10468F1E" w14:textId="7D486AAB" w:rsidR="00F063FE" w:rsidRPr="00F063FE" w:rsidRDefault="00F063FE" w:rsidP="00013743">
      <w:pPr>
        <w:numPr>
          <w:ilvl w:val="0"/>
          <w:numId w:val="1"/>
        </w:numPr>
        <w:ind w:left="1080" w:right="274" w:hanging="900"/>
        <w:rPr>
          <w:b/>
          <w:bCs/>
        </w:rPr>
      </w:pPr>
      <w:r w:rsidRPr="00F063FE">
        <w:rPr>
          <w:b/>
          <w:bCs/>
        </w:rPr>
        <w:t xml:space="preserve">Handyman </w:t>
      </w:r>
      <w:r>
        <w:rPr>
          <w:b/>
          <w:bCs/>
        </w:rPr>
        <w:t>matters</w:t>
      </w:r>
      <w:r w:rsidRPr="00F063FE">
        <w:rPr>
          <w:b/>
          <w:bCs/>
        </w:rPr>
        <w:t xml:space="preserve"> </w:t>
      </w:r>
      <w:r w:rsidRPr="00F063FE">
        <w:rPr>
          <w:b/>
          <w:bCs/>
        </w:rPr>
        <w:tab/>
      </w:r>
    </w:p>
    <w:p w14:paraId="3C917FDA" w14:textId="0E5A2F02" w:rsidR="00F063FE" w:rsidRDefault="00F063FE" w:rsidP="00F063FE">
      <w:pPr>
        <w:numPr>
          <w:ilvl w:val="1"/>
          <w:numId w:val="1"/>
        </w:numPr>
        <w:ind w:right="274"/>
      </w:pPr>
      <w:r>
        <w:t xml:space="preserve">Attend to internal door problems in the pavilion – Liaise with Cllr Mat Henson for full details </w:t>
      </w:r>
      <w:r w:rsidR="001F1762">
        <w:br/>
      </w:r>
    </w:p>
    <w:p w14:paraId="7D8F86A4" w14:textId="49C94BAA" w:rsidR="00F063FE" w:rsidRPr="00F063FE" w:rsidRDefault="00F063FE" w:rsidP="00F063FE">
      <w:pPr>
        <w:numPr>
          <w:ilvl w:val="1"/>
          <w:numId w:val="1"/>
        </w:numPr>
        <w:ind w:right="274"/>
      </w:pPr>
      <w:r>
        <w:t xml:space="preserve">Clerk to pursue a new Handyman for PROW maintenance and clearance works in the summer months.  </w:t>
      </w:r>
      <w:r>
        <w:br/>
      </w:r>
    </w:p>
    <w:p w14:paraId="7E84C06E" w14:textId="4B36CC40" w:rsidR="00564B51" w:rsidRDefault="00E45CC7" w:rsidP="00013743">
      <w:pPr>
        <w:numPr>
          <w:ilvl w:val="0"/>
          <w:numId w:val="1"/>
        </w:numPr>
        <w:ind w:left="1080" w:right="274" w:hanging="900"/>
      </w:pPr>
      <w:r w:rsidRPr="00C547BA">
        <w:rPr>
          <w:b/>
          <w:bCs/>
        </w:rPr>
        <w:t xml:space="preserve">Public Rights of Way (PROW): </w:t>
      </w:r>
    </w:p>
    <w:p w14:paraId="173D74EE" w14:textId="6C34620F" w:rsidR="00463D60" w:rsidRPr="002E2DE8" w:rsidRDefault="00786C9D" w:rsidP="00994342">
      <w:pPr>
        <w:numPr>
          <w:ilvl w:val="1"/>
          <w:numId w:val="1"/>
        </w:numPr>
        <w:tabs>
          <w:tab w:val="left" w:pos="990"/>
        </w:tabs>
        <w:ind w:right="274"/>
      </w:pPr>
      <w:r>
        <w:t>A</w:t>
      </w:r>
      <w:r w:rsidR="002D67D6" w:rsidRPr="005919CF">
        <w:t>ctions for any reported PROW problems or issues.</w:t>
      </w:r>
      <w:r w:rsidR="006213F6">
        <w:t xml:space="preserve"> </w:t>
      </w:r>
      <w:r w:rsidR="007F6FA8">
        <w:t>None</w:t>
      </w:r>
      <w:r w:rsidR="00463D60">
        <w:t xml:space="preserve"> </w:t>
      </w:r>
    </w:p>
    <w:p w14:paraId="277B716F" w14:textId="598B1D16" w:rsidR="008B34A9" w:rsidRPr="005E2C41" w:rsidRDefault="008B34A9" w:rsidP="008E6EA1">
      <w:pPr>
        <w:ind w:left="1080" w:right="274"/>
        <w:rPr>
          <w:b/>
        </w:rPr>
      </w:pPr>
      <w:bookmarkStart w:id="12" w:name="_Hlk519320249"/>
    </w:p>
    <w:bookmarkEnd w:id="12"/>
    <w:p w14:paraId="0F509482" w14:textId="77777777" w:rsidR="00D25321" w:rsidRPr="00412C43" w:rsidRDefault="00D25321" w:rsidP="00D25321">
      <w:pPr>
        <w:numPr>
          <w:ilvl w:val="0"/>
          <w:numId w:val="1"/>
        </w:numPr>
        <w:tabs>
          <w:tab w:val="clear" w:pos="990"/>
          <w:tab w:val="num" w:pos="900"/>
        </w:tabs>
        <w:ind w:right="274" w:hanging="810"/>
        <w:rPr>
          <w:b/>
          <w:bCs/>
        </w:rPr>
      </w:pPr>
      <w:r w:rsidRPr="00412C43">
        <w:rPr>
          <w:b/>
          <w:bCs/>
        </w:rPr>
        <w:t xml:space="preserve">Allotments </w:t>
      </w:r>
    </w:p>
    <w:p w14:paraId="7889CF9D" w14:textId="48A2B44D" w:rsidR="00132030" w:rsidRPr="00132030" w:rsidRDefault="00132030" w:rsidP="00D25321">
      <w:pPr>
        <w:numPr>
          <w:ilvl w:val="1"/>
          <w:numId w:val="1"/>
        </w:numPr>
        <w:rPr>
          <w:color w:val="000000" w:themeColor="text1"/>
        </w:rPr>
      </w:pPr>
      <w:r>
        <w:t xml:space="preserve">The Clerk reported </w:t>
      </w:r>
      <w:r w:rsidR="00F063FE">
        <w:t xml:space="preserve">that </w:t>
      </w:r>
      <w:r>
        <w:t>rent demands have been issued to all tenants</w:t>
      </w:r>
      <w:r w:rsidR="001F1762">
        <w:t>.</w:t>
      </w:r>
      <w:r>
        <w:t xml:space="preserve"> </w:t>
      </w:r>
      <w:r w:rsidR="001F1762">
        <w:br/>
      </w:r>
    </w:p>
    <w:p w14:paraId="2A313938" w14:textId="34CA1C0B" w:rsidR="00F063FE" w:rsidRPr="00F063FE" w:rsidRDefault="00132030" w:rsidP="00D25321">
      <w:pPr>
        <w:numPr>
          <w:ilvl w:val="1"/>
          <w:numId w:val="1"/>
        </w:numPr>
        <w:rPr>
          <w:color w:val="000000" w:themeColor="text1"/>
        </w:rPr>
      </w:pPr>
      <w:r>
        <w:t xml:space="preserve">The Clerk reported 14 allotment plots are currently vacant and the council agreed to suspend the Foreigner rule of 20% occupation and advertise the vacancies in </w:t>
      </w:r>
      <w:r w:rsidR="0030098B">
        <w:t>neighbouring parishes</w:t>
      </w:r>
      <w:r w:rsidR="00F063FE">
        <w:t xml:space="preserve"> as well as </w:t>
      </w:r>
      <w:r w:rsidR="00F063FE" w:rsidRPr="00F00777">
        <w:t>Honeybourne</w:t>
      </w:r>
      <w:r>
        <w:t xml:space="preserve">.  </w:t>
      </w:r>
      <w:r w:rsidR="001F1762">
        <w:br/>
      </w:r>
    </w:p>
    <w:p w14:paraId="0DD7B8DF" w14:textId="70B80FE7" w:rsidR="00D25321" w:rsidRPr="00D25321" w:rsidRDefault="00F063FE" w:rsidP="00D25321">
      <w:pPr>
        <w:numPr>
          <w:ilvl w:val="1"/>
          <w:numId w:val="1"/>
        </w:numPr>
        <w:rPr>
          <w:color w:val="000000" w:themeColor="text1"/>
        </w:rPr>
      </w:pPr>
      <w:bookmarkStart w:id="13" w:name="_Hlk34938944"/>
      <w:r>
        <w:t>The vacant plots have become overgrown and it was agreed the mowing contract to be requested to mow them off and keep the weeds under control throughout the growing season</w:t>
      </w:r>
      <w:bookmarkEnd w:id="13"/>
      <w:r>
        <w:t xml:space="preserve">.  </w:t>
      </w:r>
      <w:r w:rsidR="00D25321">
        <w:br/>
      </w:r>
      <w:r w:rsidR="00D520B2">
        <w:rPr>
          <w:color w:val="000000" w:themeColor="text1"/>
        </w:rPr>
        <w:br/>
      </w:r>
      <w:r w:rsidR="00D520B2">
        <w:rPr>
          <w:color w:val="000000" w:themeColor="text1"/>
        </w:rPr>
        <w:br/>
      </w:r>
      <w:r w:rsidR="00D520B2">
        <w:rPr>
          <w:color w:val="000000" w:themeColor="text1"/>
        </w:rPr>
        <w:br/>
      </w:r>
    </w:p>
    <w:p w14:paraId="78CE038E" w14:textId="77777777" w:rsidR="001640E6" w:rsidRPr="001640E6" w:rsidRDefault="00BE611B" w:rsidP="00994342">
      <w:pPr>
        <w:numPr>
          <w:ilvl w:val="0"/>
          <w:numId w:val="1"/>
        </w:numPr>
        <w:ind w:left="1080" w:hanging="810"/>
        <w:rPr>
          <w:color w:val="000000" w:themeColor="text1"/>
        </w:rPr>
      </w:pPr>
      <w:r w:rsidRPr="001D1C58">
        <w:rPr>
          <w:b/>
        </w:rPr>
        <w:lastRenderedPageBreak/>
        <w:t>Streetlights</w:t>
      </w:r>
      <w:r w:rsidR="004037D8" w:rsidRPr="001D1C58">
        <w:rPr>
          <w:b/>
        </w:rPr>
        <w:t>:</w:t>
      </w:r>
      <w:r w:rsidR="004642FF" w:rsidRPr="001D1C58">
        <w:rPr>
          <w:b/>
        </w:rPr>
        <w:t xml:space="preserve"> </w:t>
      </w:r>
      <w:bookmarkStart w:id="14" w:name="_Hlk24882101"/>
      <w:r w:rsidR="006474C9" w:rsidRPr="001D1C58">
        <w:rPr>
          <w:bCs/>
        </w:rPr>
        <w:t>A</w:t>
      </w:r>
      <w:r w:rsidR="00564B51" w:rsidRPr="004F1715">
        <w:t>ny lights in need of attention</w:t>
      </w:r>
      <w:r>
        <w:t xml:space="preserve"> </w:t>
      </w:r>
      <w:r w:rsidR="00CF63E0">
        <w:t>–</w:t>
      </w:r>
      <w:r w:rsidR="00D74B45">
        <w:t xml:space="preserve"> </w:t>
      </w:r>
      <w:bookmarkEnd w:id="14"/>
    </w:p>
    <w:p w14:paraId="65F8ECBF" w14:textId="604709ED" w:rsidR="00BE611B" w:rsidRPr="001D1C58" w:rsidRDefault="001640E6" w:rsidP="001640E6">
      <w:pPr>
        <w:numPr>
          <w:ilvl w:val="2"/>
          <w:numId w:val="1"/>
        </w:numPr>
        <w:rPr>
          <w:color w:val="000000" w:themeColor="text1"/>
        </w:rPr>
      </w:pPr>
      <w:r>
        <w:t xml:space="preserve">streetlight </w:t>
      </w:r>
      <w:r w:rsidR="00436BE1">
        <w:t xml:space="preserve">#38 </w:t>
      </w:r>
      <w:r>
        <w:t xml:space="preserve">on Station Road near Silverdale </w:t>
      </w:r>
      <w:r w:rsidR="00132030">
        <w:t xml:space="preserve">has been reported for </w:t>
      </w:r>
      <w:r w:rsidR="00436BE1">
        <w:t xml:space="preserve">repair </w:t>
      </w:r>
      <w:r w:rsidR="001F1762">
        <w:rPr>
          <w:color w:val="000000" w:themeColor="text1"/>
        </w:rPr>
        <w:br/>
      </w:r>
    </w:p>
    <w:p w14:paraId="1E92C180" w14:textId="18410DA1" w:rsidR="00016488" w:rsidRPr="005331D2" w:rsidRDefault="00016488" w:rsidP="00016488">
      <w:pPr>
        <w:numPr>
          <w:ilvl w:val="0"/>
          <w:numId w:val="1"/>
        </w:numPr>
        <w:ind w:right="274" w:hanging="810"/>
        <w:rPr>
          <w:b/>
        </w:rPr>
      </w:pPr>
      <w:r w:rsidRPr="005331D2">
        <w:rPr>
          <w:b/>
        </w:rPr>
        <w:t>Cemetery:</w:t>
      </w:r>
      <w:r w:rsidR="00027865">
        <w:rPr>
          <w:b/>
        </w:rPr>
        <w:t xml:space="preserve"> Reports </w:t>
      </w:r>
    </w:p>
    <w:p w14:paraId="6B4082E6" w14:textId="2054B06D" w:rsidR="00132030" w:rsidRPr="00132030" w:rsidRDefault="00132030" w:rsidP="00132030">
      <w:pPr>
        <w:numPr>
          <w:ilvl w:val="1"/>
          <w:numId w:val="1"/>
        </w:numPr>
        <w:rPr>
          <w:bCs/>
        </w:rPr>
      </w:pPr>
      <w:r w:rsidRPr="00132030">
        <w:rPr>
          <w:bCs/>
        </w:rPr>
        <w:t xml:space="preserve">The Clerk reported on the interment of T/L Ronald George Sillence in Grave 7c on March 12th The grave ERB was purchase in 2013 </w:t>
      </w:r>
      <w:r w:rsidR="00D520B2">
        <w:rPr>
          <w:bCs/>
        </w:rPr>
        <w:br/>
      </w:r>
    </w:p>
    <w:p w14:paraId="24EA9C54" w14:textId="4231BC11" w:rsidR="00132030" w:rsidRPr="00132030" w:rsidRDefault="00132030" w:rsidP="00132030">
      <w:pPr>
        <w:numPr>
          <w:ilvl w:val="1"/>
          <w:numId w:val="1"/>
        </w:numPr>
        <w:rPr>
          <w:bCs/>
        </w:rPr>
      </w:pPr>
      <w:r w:rsidRPr="00132030">
        <w:rPr>
          <w:bCs/>
        </w:rPr>
        <w:t xml:space="preserve">The Clerk reported on the interment of T/L Peter Maddocks in Grave </w:t>
      </w:r>
      <w:r w:rsidR="00E8473D">
        <w:rPr>
          <w:bCs/>
        </w:rPr>
        <w:t>21C</w:t>
      </w:r>
      <w:r w:rsidRPr="00132030">
        <w:rPr>
          <w:bCs/>
        </w:rPr>
        <w:t xml:space="preserve"> on March 20th </w:t>
      </w:r>
      <w:r w:rsidR="00D520B2">
        <w:rPr>
          <w:bCs/>
        </w:rPr>
        <w:br/>
      </w:r>
    </w:p>
    <w:p w14:paraId="33FE0755" w14:textId="7A5FE521" w:rsidR="00016488" w:rsidRPr="00016488" w:rsidRDefault="00132030" w:rsidP="00132030">
      <w:pPr>
        <w:numPr>
          <w:ilvl w:val="1"/>
          <w:numId w:val="1"/>
        </w:numPr>
        <w:rPr>
          <w:color w:val="000000" w:themeColor="text1"/>
        </w:rPr>
      </w:pPr>
      <w:r w:rsidRPr="00132030">
        <w:rPr>
          <w:bCs/>
        </w:rPr>
        <w:t xml:space="preserve">To note a new headstone to be placed on the existing grave of Ann Simms was agreed by the Clerk </w:t>
      </w:r>
      <w:r w:rsidR="00B4339E">
        <w:rPr>
          <w:bCs/>
        </w:rPr>
        <w:br/>
      </w:r>
      <w:bookmarkStart w:id="15" w:name="_GoBack"/>
      <w:bookmarkEnd w:id="15"/>
    </w:p>
    <w:p w14:paraId="5C4C6391" w14:textId="77777777" w:rsidR="00F063FE" w:rsidRPr="00F063FE" w:rsidRDefault="00333523" w:rsidP="00994342">
      <w:pPr>
        <w:numPr>
          <w:ilvl w:val="0"/>
          <w:numId w:val="1"/>
        </w:numPr>
        <w:ind w:left="1080" w:hanging="720"/>
        <w:rPr>
          <w:color w:val="000000" w:themeColor="text1"/>
        </w:rPr>
      </w:pPr>
      <w:r w:rsidRPr="00EB54A9">
        <w:rPr>
          <w:b/>
        </w:rPr>
        <w:t>Matters Raised by Members</w:t>
      </w:r>
      <w:r w:rsidR="00027865" w:rsidRPr="00D74B45">
        <w:rPr>
          <w:bCs/>
        </w:rPr>
        <w:t xml:space="preserve"> for the next meeting agenda </w:t>
      </w:r>
      <w:r w:rsidR="00CF63E0">
        <w:rPr>
          <w:bCs/>
        </w:rPr>
        <w:t>–</w:t>
      </w:r>
      <w:r w:rsidR="00D74B45" w:rsidRPr="00D74B45">
        <w:rPr>
          <w:bCs/>
        </w:rPr>
        <w:t xml:space="preserve"> </w:t>
      </w:r>
    </w:p>
    <w:p w14:paraId="2534FA5D" w14:textId="40B67467" w:rsidR="00027865" w:rsidRPr="00F063FE" w:rsidRDefault="00F063FE" w:rsidP="00F063FE">
      <w:pPr>
        <w:numPr>
          <w:ilvl w:val="1"/>
          <w:numId w:val="1"/>
        </w:numPr>
        <w:rPr>
          <w:color w:val="000000" w:themeColor="text1"/>
        </w:rPr>
      </w:pPr>
      <w:r>
        <w:rPr>
          <w:bCs/>
        </w:rPr>
        <w:t xml:space="preserve"> </w:t>
      </w:r>
      <w:r w:rsidR="00EB54A9">
        <w:rPr>
          <w:bCs/>
        </w:rPr>
        <w:t>A member</w:t>
      </w:r>
      <w:r w:rsidR="00676CB6">
        <w:rPr>
          <w:bCs/>
        </w:rPr>
        <w:t xml:space="preserve"> </w:t>
      </w:r>
      <w:r w:rsidR="00EB54A9">
        <w:rPr>
          <w:bCs/>
        </w:rPr>
        <w:t xml:space="preserve">request to establish the persons responsible for the ongoing checks and maintenance of the </w:t>
      </w:r>
      <w:r w:rsidR="00EB54A9" w:rsidRPr="00EB54A9">
        <w:rPr>
          <w:bCs/>
        </w:rPr>
        <w:t>Defibrillator</w:t>
      </w:r>
      <w:r w:rsidR="00EB54A9">
        <w:rPr>
          <w:bCs/>
        </w:rPr>
        <w:t xml:space="preserve"> at the Spar shop – Cllr Heath Jobes to investigate and report to the April meeting </w:t>
      </w:r>
      <w:r w:rsidR="00887473">
        <w:rPr>
          <w:bCs/>
        </w:rPr>
        <w:br/>
      </w:r>
    </w:p>
    <w:p w14:paraId="348DA82A" w14:textId="2FC0136E" w:rsidR="00F063FE" w:rsidRPr="00CF63E0" w:rsidRDefault="00F063FE" w:rsidP="00F063FE">
      <w:pPr>
        <w:numPr>
          <w:ilvl w:val="1"/>
          <w:numId w:val="1"/>
        </w:numPr>
        <w:rPr>
          <w:color w:val="000000" w:themeColor="text1"/>
        </w:rPr>
      </w:pPr>
      <w:r>
        <w:rPr>
          <w:bCs/>
        </w:rPr>
        <w:t xml:space="preserve">A request to hold a </w:t>
      </w:r>
      <w:r w:rsidR="00676CB6">
        <w:rPr>
          <w:bCs/>
        </w:rPr>
        <w:t>24-hour</w:t>
      </w:r>
      <w:r>
        <w:rPr>
          <w:bCs/>
        </w:rPr>
        <w:t xml:space="preserve"> charity football event in support of the MIND charity to be staged in August with </w:t>
      </w:r>
      <w:r w:rsidR="00676CB6">
        <w:rPr>
          <w:bCs/>
        </w:rPr>
        <w:t xml:space="preserve">floodlights operating at night </w:t>
      </w:r>
    </w:p>
    <w:p w14:paraId="73C261A1" w14:textId="7D0358FE" w:rsidR="00640D7B" w:rsidRPr="00640D7B" w:rsidRDefault="00640D7B" w:rsidP="002D67D6">
      <w:pPr>
        <w:pStyle w:val="NormalWeb"/>
        <w:tabs>
          <w:tab w:val="left" w:pos="540"/>
          <w:tab w:val="left" w:pos="720"/>
          <w:tab w:val="left" w:pos="900"/>
          <w:tab w:val="left" w:pos="1440"/>
        </w:tabs>
        <w:spacing w:before="0" w:after="0"/>
        <w:ind w:right="274" w:hanging="288"/>
        <w:rPr>
          <w:color w:val="000000" w:themeColor="text1"/>
        </w:rPr>
      </w:pPr>
    </w:p>
    <w:p w14:paraId="51488909" w14:textId="3578BB9E" w:rsidR="00AF4DD4" w:rsidRPr="009625DC" w:rsidRDefault="00AF4DD4" w:rsidP="00013743">
      <w:pPr>
        <w:pStyle w:val="NormalWeb"/>
        <w:numPr>
          <w:ilvl w:val="0"/>
          <w:numId w:val="1"/>
        </w:numPr>
        <w:tabs>
          <w:tab w:val="left" w:pos="540"/>
          <w:tab w:val="left" w:pos="720"/>
          <w:tab w:val="left" w:pos="900"/>
          <w:tab w:val="left" w:pos="1440"/>
        </w:tabs>
        <w:spacing w:before="0" w:after="0"/>
        <w:ind w:left="810" w:right="274" w:hanging="540"/>
        <w:rPr>
          <w:color w:val="000000" w:themeColor="text1"/>
        </w:rPr>
      </w:pPr>
      <w:r w:rsidRPr="009625DC">
        <w:rPr>
          <w:b/>
          <w:color w:val="000000" w:themeColor="text1"/>
        </w:rPr>
        <w:t xml:space="preserve">Meeting Dates: </w:t>
      </w:r>
    </w:p>
    <w:p w14:paraId="63D51454" w14:textId="329C65C4" w:rsidR="00982072" w:rsidRPr="00132030" w:rsidRDefault="00AF4DD4" w:rsidP="00994342">
      <w:pPr>
        <w:pStyle w:val="NormalWeb"/>
        <w:numPr>
          <w:ilvl w:val="1"/>
          <w:numId w:val="1"/>
        </w:numPr>
        <w:tabs>
          <w:tab w:val="left" w:pos="540"/>
          <w:tab w:val="left" w:pos="720"/>
          <w:tab w:val="left" w:pos="1170"/>
          <w:tab w:val="left" w:pos="1440"/>
        </w:tabs>
        <w:spacing w:before="0" w:after="0"/>
        <w:ind w:left="720" w:right="274" w:hanging="270"/>
      </w:pPr>
      <w:r w:rsidRPr="005E2C41">
        <w:rPr>
          <w:color w:val="000000" w:themeColor="text1"/>
        </w:rPr>
        <w:t xml:space="preserve">It was confirmed the next Ordinary </w:t>
      </w:r>
      <w:r w:rsidR="005C2CBD" w:rsidRPr="005E2C41">
        <w:rPr>
          <w:color w:val="000000" w:themeColor="text1"/>
        </w:rPr>
        <w:t>Council</w:t>
      </w:r>
      <w:r w:rsidR="00683FBA" w:rsidRPr="005E2C41">
        <w:rPr>
          <w:color w:val="000000" w:themeColor="text1"/>
        </w:rPr>
        <w:t xml:space="preserve"> Meeting</w:t>
      </w:r>
      <w:r w:rsidR="00365A79" w:rsidRPr="005E2C41">
        <w:rPr>
          <w:color w:val="000000" w:themeColor="text1"/>
        </w:rPr>
        <w:t xml:space="preserve"> </w:t>
      </w:r>
      <w:r w:rsidRPr="005E2C41">
        <w:rPr>
          <w:color w:val="000000" w:themeColor="text1"/>
        </w:rPr>
        <w:t xml:space="preserve">is scheduled for the </w:t>
      </w:r>
      <w:r w:rsidR="000D1250" w:rsidRPr="005E2C41">
        <w:rPr>
          <w:color w:val="000000" w:themeColor="text1"/>
        </w:rPr>
        <w:t>1</w:t>
      </w:r>
      <w:r w:rsidR="00132030">
        <w:rPr>
          <w:color w:val="000000" w:themeColor="text1"/>
        </w:rPr>
        <w:t>4</w:t>
      </w:r>
      <w:r w:rsidR="0026158A" w:rsidRPr="005E2C41">
        <w:rPr>
          <w:color w:val="000000" w:themeColor="text1"/>
          <w:vertAlign w:val="superscript"/>
        </w:rPr>
        <w:t>th</w:t>
      </w:r>
      <w:r w:rsidR="0026158A" w:rsidRPr="005E2C41">
        <w:rPr>
          <w:color w:val="000000" w:themeColor="text1"/>
        </w:rPr>
        <w:t xml:space="preserve"> </w:t>
      </w:r>
      <w:r w:rsidR="00132030">
        <w:rPr>
          <w:color w:val="000000" w:themeColor="text1"/>
        </w:rPr>
        <w:t>April</w:t>
      </w:r>
      <w:r w:rsidR="000D1250" w:rsidRPr="005E2C41">
        <w:rPr>
          <w:color w:val="000000" w:themeColor="text1"/>
        </w:rPr>
        <w:t xml:space="preserve"> </w:t>
      </w:r>
      <w:r w:rsidRPr="005E2C41">
        <w:rPr>
          <w:color w:val="000000" w:themeColor="text1"/>
        </w:rPr>
        <w:t>at the Village Hall at 7.15 pm</w:t>
      </w:r>
      <w:r w:rsidR="007F7656" w:rsidRPr="005E2C41">
        <w:rPr>
          <w:color w:val="000000" w:themeColor="text1"/>
        </w:rPr>
        <w:t>,</w:t>
      </w:r>
      <w:r w:rsidR="00887473">
        <w:rPr>
          <w:color w:val="000000" w:themeColor="text1"/>
        </w:rPr>
        <w:br/>
      </w:r>
    </w:p>
    <w:p w14:paraId="01D0AAFF" w14:textId="7E88B568" w:rsidR="00132030" w:rsidRPr="007157E7" w:rsidRDefault="00132030" w:rsidP="00994342">
      <w:pPr>
        <w:pStyle w:val="NormalWeb"/>
        <w:numPr>
          <w:ilvl w:val="1"/>
          <w:numId w:val="1"/>
        </w:numPr>
        <w:tabs>
          <w:tab w:val="left" w:pos="540"/>
          <w:tab w:val="left" w:pos="720"/>
          <w:tab w:val="left" w:pos="1170"/>
          <w:tab w:val="left" w:pos="1440"/>
        </w:tabs>
        <w:spacing w:before="0" w:after="0"/>
        <w:ind w:left="720" w:right="274" w:hanging="270"/>
      </w:pPr>
      <w:r>
        <w:t>It was confirmed the APM is on April 21</w:t>
      </w:r>
      <w:r w:rsidRPr="00F55E75">
        <w:rPr>
          <w:vertAlign w:val="superscript"/>
        </w:rPr>
        <w:t>st</w:t>
      </w:r>
      <w:r>
        <w:t xml:space="preserve"> in the Village Hall at 7.30pm</w:t>
      </w:r>
      <w:r w:rsidR="00887473">
        <w:br/>
      </w:r>
      <w:r>
        <w:br/>
      </w:r>
      <w:r>
        <w:br/>
      </w:r>
      <w:r w:rsidRPr="009625DC">
        <w:t xml:space="preserve">There being no further business the Chairman closed </w:t>
      </w:r>
      <w:r w:rsidRPr="005471A2">
        <w:t xml:space="preserve">the </w:t>
      </w:r>
      <w:r w:rsidRPr="00027865">
        <w:t xml:space="preserve">meeting at </w:t>
      </w:r>
      <w:r>
        <w:t>9:58</w:t>
      </w:r>
      <w:r>
        <w:br/>
      </w:r>
      <w:r>
        <w:br/>
      </w:r>
      <w:r>
        <w:br/>
      </w:r>
      <w:r w:rsidRPr="002A6FCF">
        <w:rPr>
          <w:color w:val="000000" w:themeColor="text1"/>
          <w:u w:val="single"/>
        </w:rPr>
        <w:t xml:space="preserve">Chairman   </w:t>
      </w:r>
      <w:r>
        <w:rPr>
          <w:color w:val="000000" w:themeColor="text1"/>
          <w:u w:val="single"/>
        </w:rPr>
        <w:tab/>
      </w:r>
      <w:r>
        <w:rPr>
          <w:color w:val="000000" w:themeColor="text1"/>
          <w:u w:val="single"/>
        </w:rPr>
        <w:tab/>
      </w:r>
      <w:r>
        <w:rPr>
          <w:color w:val="000000" w:themeColor="text1"/>
          <w:u w:val="single"/>
        </w:rPr>
        <w:tab/>
      </w:r>
      <w:r>
        <w:rPr>
          <w:color w:val="000000" w:themeColor="text1"/>
          <w:u w:val="single"/>
        </w:rPr>
        <w:tab/>
      </w:r>
      <w:r>
        <w:rPr>
          <w:color w:val="000000" w:themeColor="text1"/>
          <w:u w:val="single"/>
        </w:rPr>
        <w:tab/>
      </w:r>
      <w:r w:rsidRPr="002A6FCF">
        <w:rPr>
          <w:color w:val="000000" w:themeColor="text1"/>
          <w:u w:val="single"/>
        </w:rPr>
        <w:t xml:space="preserve">   </w:t>
      </w:r>
      <w:r w:rsidRPr="002A6FCF">
        <w:rPr>
          <w:color w:val="000000" w:themeColor="text1"/>
          <w:u w:val="single"/>
        </w:rPr>
        <w:tab/>
        <w:t xml:space="preserve">Date </w:t>
      </w:r>
      <w:r w:rsidRPr="002A6FCF">
        <w:rPr>
          <w:color w:val="000000" w:themeColor="text1"/>
          <w:u w:val="single"/>
        </w:rPr>
        <w:tab/>
      </w:r>
      <w:r>
        <w:rPr>
          <w:color w:val="000000" w:themeColor="text1"/>
          <w:u w:val="single"/>
        </w:rPr>
        <w:tab/>
      </w:r>
      <w:r>
        <w:rPr>
          <w:color w:val="000000" w:themeColor="text1"/>
          <w:u w:val="single"/>
        </w:rPr>
        <w:tab/>
      </w:r>
      <w:r>
        <w:rPr>
          <w:color w:val="000000" w:themeColor="text1"/>
          <w:u w:val="single"/>
        </w:rPr>
        <w:tab/>
      </w:r>
      <w:r w:rsidR="00887473">
        <w:rPr>
          <w:color w:val="000000" w:themeColor="text1"/>
          <w:u w:val="single"/>
        </w:rPr>
        <w:br/>
      </w:r>
      <w:r w:rsidR="00887473">
        <w:rPr>
          <w:color w:val="000000" w:themeColor="text1"/>
          <w:u w:val="single"/>
        </w:rPr>
        <w:br/>
      </w:r>
    </w:p>
    <w:p w14:paraId="2C631B87" w14:textId="7123D4D2" w:rsidR="007157E7" w:rsidRDefault="007157E7" w:rsidP="007157E7">
      <w:pPr>
        <w:pStyle w:val="NormalWeb"/>
        <w:tabs>
          <w:tab w:val="left" w:pos="540"/>
          <w:tab w:val="left" w:pos="720"/>
          <w:tab w:val="left" w:pos="1170"/>
          <w:tab w:val="left" w:pos="1440"/>
        </w:tabs>
        <w:spacing w:before="0" w:after="0"/>
        <w:ind w:right="274" w:hanging="288"/>
        <w:rPr>
          <w:color w:val="000000" w:themeColor="text1"/>
          <w:u w:val="single"/>
        </w:rPr>
      </w:pPr>
    </w:p>
    <w:p w14:paraId="06A860C6" w14:textId="77777777" w:rsidR="007157E7" w:rsidRPr="007157E7" w:rsidRDefault="007157E7" w:rsidP="007157E7">
      <w:pPr>
        <w:pStyle w:val="NormalWeb"/>
        <w:tabs>
          <w:tab w:val="left" w:pos="540"/>
          <w:tab w:val="left" w:pos="720"/>
          <w:tab w:val="left" w:pos="1170"/>
          <w:tab w:val="left" w:pos="1440"/>
        </w:tabs>
        <w:spacing w:before="0" w:after="0"/>
        <w:ind w:right="274" w:hanging="288"/>
      </w:pPr>
    </w:p>
    <w:p w14:paraId="560806AD" w14:textId="77777777" w:rsidR="007157E7" w:rsidRPr="00982072" w:rsidRDefault="007157E7" w:rsidP="007157E7">
      <w:pPr>
        <w:pStyle w:val="NormalWeb"/>
        <w:tabs>
          <w:tab w:val="left" w:pos="540"/>
          <w:tab w:val="left" w:pos="720"/>
          <w:tab w:val="left" w:pos="1170"/>
          <w:tab w:val="left" w:pos="1440"/>
        </w:tabs>
        <w:spacing w:before="0" w:after="0"/>
        <w:ind w:left="720" w:right="274" w:firstLine="0"/>
      </w:pPr>
    </w:p>
    <w:p w14:paraId="7C39D2FB" w14:textId="7AA213D1" w:rsidR="00E22EAC" w:rsidRDefault="007157E7" w:rsidP="004664F7">
      <w:pPr>
        <w:pStyle w:val="NormalWeb"/>
        <w:tabs>
          <w:tab w:val="left" w:pos="540"/>
          <w:tab w:val="left" w:pos="720"/>
          <w:tab w:val="left" w:pos="1170"/>
          <w:tab w:val="left" w:pos="1440"/>
        </w:tabs>
        <w:spacing w:before="0" w:after="0"/>
        <w:ind w:left="1080" w:right="274" w:hanging="990"/>
        <w:rPr>
          <w:b/>
        </w:rPr>
      </w:pPr>
      <w:r w:rsidRPr="0007749E">
        <w:rPr>
          <w:b/>
        </w:rPr>
        <w:t>Appendix A Payments</w:t>
      </w:r>
    </w:p>
    <w:tbl>
      <w:tblPr>
        <w:tblpPr w:leftFromText="187" w:rightFromText="187" w:vertAnchor="text" w:horzAnchor="margin" w:tblpY="1"/>
        <w:tblOverlap w:val="never"/>
        <w:tblW w:w="9312" w:type="dxa"/>
        <w:tblLook w:val="04A0" w:firstRow="1" w:lastRow="0" w:firstColumn="1" w:lastColumn="0" w:noHBand="0" w:noVBand="1"/>
      </w:tblPr>
      <w:tblGrid>
        <w:gridCol w:w="1080"/>
        <w:gridCol w:w="2700"/>
        <w:gridCol w:w="3060"/>
        <w:gridCol w:w="1416"/>
        <w:gridCol w:w="1056"/>
      </w:tblGrid>
      <w:tr w:rsidR="007157E7" w14:paraId="0C390021" w14:textId="77777777" w:rsidTr="007157E7">
        <w:trPr>
          <w:trHeight w:val="720"/>
        </w:trPr>
        <w:tc>
          <w:tcPr>
            <w:tcW w:w="1080" w:type="dxa"/>
            <w:tcBorders>
              <w:top w:val="nil"/>
              <w:left w:val="nil"/>
              <w:bottom w:val="nil"/>
              <w:right w:val="nil"/>
            </w:tcBorders>
            <w:shd w:val="clear" w:color="auto" w:fill="auto"/>
            <w:noWrap/>
            <w:vAlign w:val="bottom"/>
            <w:hideMark/>
          </w:tcPr>
          <w:p w14:paraId="3DCC73C3" w14:textId="77777777" w:rsidR="007157E7" w:rsidRDefault="007157E7" w:rsidP="007157E7">
            <w:pPr>
              <w:rPr>
                <w:sz w:val="20"/>
                <w:szCs w:val="20"/>
              </w:rPr>
            </w:pPr>
          </w:p>
        </w:tc>
        <w:tc>
          <w:tcPr>
            <w:tcW w:w="2700" w:type="dxa"/>
            <w:tcBorders>
              <w:top w:val="nil"/>
              <w:left w:val="nil"/>
              <w:bottom w:val="nil"/>
              <w:right w:val="nil"/>
            </w:tcBorders>
            <w:shd w:val="clear" w:color="auto" w:fill="auto"/>
            <w:noWrap/>
            <w:vAlign w:val="bottom"/>
            <w:hideMark/>
          </w:tcPr>
          <w:p w14:paraId="6781DA93" w14:textId="77777777" w:rsidR="007157E7" w:rsidRDefault="007157E7" w:rsidP="007157E7">
            <w:pPr>
              <w:jc w:val="center"/>
              <w:rPr>
                <w:b/>
                <w:bCs/>
                <w:sz w:val="22"/>
                <w:szCs w:val="22"/>
              </w:rPr>
            </w:pPr>
            <w:r>
              <w:rPr>
                <w:b/>
                <w:bCs/>
                <w:sz w:val="22"/>
                <w:szCs w:val="22"/>
              </w:rPr>
              <w:t xml:space="preserve">Payments Authorised </w:t>
            </w:r>
          </w:p>
        </w:tc>
        <w:tc>
          <w:tcPr>
            <w:tcW w:w="3060" w:type="dxa"/>
            <w:tcBorders>
              <w:top w:val="nil"/>
              <w:left w:val="nil"/>
              <w:bottom w:val="nil"/>
              <w:right w:val="nil"/>
            </w:tcBorders>
            <w:shd w:val="clear" w:color="auto" w:fill="auto"/>
            <w:noWrap/>
            <w:vAlign w:val="bottom"/>
            <w:hideMark/>
          </w:tcPr>
          <w:p w14:paraId="7BAB3854" w14:textId="77777777" w:rsidR="007157E7" w:rsidRDefault="007157E7" w:rsidP="007157E7">
            <w:pPr>
              <w:jc w:val="center"/>
              <w:rPr>
                <w:b/>
                <w:bCs/>
                <w:sz w:val="22"/>
                <w:szCs w:val="22"/>
              </w:rPr>
            </w:pPr>
          </w:p>
        </w:tc>
        <w:tc>
          <w:tcPr>
            <w:tcW w:w="1416" w:type="dxa"/>
            <w:tcBorders>
              <w:top w:val="nil"/>
              <w:left w:val="nil"/>
              <w:bottom w:val="nil"/>
              <w:right w:val="nil"/>
            </w:tcBorders>
            <w:shd w:val="clear" w:color="auto" w:fill="auto"/>
            <w:noWrap/>
            <w:vAlign w:val="bottom"/>
            <w:hideMark/>
          </w:tcPr>
          <w:p w14:paraId="729CE32D" w14:textId="77777777" w:rsidR="007157E7" w:rsidRDefault="007157E7" w:rsidP="007157E7">
            <w:pPr>
              <w:rPr>
                <w:sz w:val="20"/>
                <w:szCs w:val="20"/>
              </w:rPr>
            </w:pPr>
          </w:p>
        </w:tc>
        <w:tc>
          <w:tcPr>
            <w:tcW w:w="1056" w:type="dxa"/>
            <w:tcBorders>
              <w:top w:val="nil"/>
              <w:left w:val="nil"/>
              <w:bottom w:val="nil"/>
              <w:right w:val="nil"/>
            </w:tcBorders>
            <w:shd w:val="clear" w:color="auto" w:fill="auto"/>
            <w:noWrap/>
            <w:vAlign w:val="bottom"/>
            <w:hideMark/>
          </w:tcPr>
          <w:p w14:paraId="07C42E83" w14:textId="77777777" w:rsidR="007157E7" w:rsidRDefault="007157E7" w:rsidP="007157E7">
            <w:pPr>
              <w:rPr>
                <w:sz w:val="20"/>
                <w:szCs w:val="20"/>
              </w:rPr>
            </w:pPr>
          </w:p>
        </w:tc>
      </w:tr>
      <w:tr w:rsidR="007157E7" w14:paraId="0ED352CB" w14:textId="77777777" w:rsidTr="007157E7">
        <w:trPr>
          <w:trHeight w:val="64"/>
        </w:trPr>
        <w:tc>
          <w:tcPr>
            <w:tcW w:w="1080" w:type="dxa"/>
            <w:tcBorders>
              <w:top w:val="nil"/>
              <w:left w:val="nil"/>
              <w:bottom w:val="nil"/>
              <w:right w:val="nil"/>
            </w:tcBorders>
            <w:shd w:val="clear" w:color="auto" w:fill="auto"/>
            <w:noWrap/>
            <w:vAlign w:val="bottom"/>
            <w:hideMark/>
          </w:tcPr>
          <w:p w14:paraId="01C6AFBC" w14:textId="77777777" w:rsidR="007157E7" w:rsidRDefault="007157E7" w:rsidP="007157E7">
            <w:pPr>
              <w:rPr>
                <w:b/>
                <w:bCs/>
                <w:sz w:val="22"/>
                <w:szCs w:val="22"/>
              </w:rPr>
            </w:pPr>
            <w:r>
              <w:rPr>
                <w:b/>
                <w:bCs/>
                <w:sz w:val="22"/>
                <w:szCs w:val="22"/>
              </w:rPr>
              <w:t>Cheque</w:t>
            </w:r>
          </w:p>
        </w:tc>
        <w:tc>
          <w:tcPr>
            <w:tcW w:w="2700" w:type="dxa"/>
            <w:tcBorders>
              <w:top w:val="nil"/>
              <w:left w:val="nil"/>
              <w:bottom w:val="nil"/>
              <w:right w:val="nil"/>
            </w:tcBorders>
            <w:shd w:val="clear" w:color="auto" w:fill="auto"/>
            <w:noWrap/>
            <w:vAlign w:val="bottom"/>
            <w:hideMark/>
          </w:tcPr>
          <w:p w14:paraId="3E50662F" w14:textId="77777777" w:rsidR="007157E7" w:rsidRDefault="007157E7" w:rsidP="007157E7">
            <w:pPr>
              <w:rPr>
                <w:b/>
                <w:bCs/>
                <w:sz w:val="22"/>
                <w:szCs w:val="22"/>
              </w:rPr>
            </w:pPr>
          </w:p>
        </w:tc>
        <w:tc>
          <w:tcPr>
            <w:tcW w:w="3060" w:type="dxa"/>
            <w:tcBorders>
              <w:top w:val="nil"/>
              <w:left w:val="nil"/>
              <w:bottom w:val="nil"/>
              <w:right w:val="nil"/>
            </w:tcBorders>
            <w:shd w:val="clear" w:color="auto" w:fill="auto"/>
            <w:noWrap/>
            <w:vAlign w:val="bottom"/>
            <w:hideMark/>
          </w:tcPr>
          <w:p w14:paraId="2D6CFD55" w14:textId="77777777" w:rsidR="007157E7" w:rsidRDefault="007157E7" w:rsidP="007157E7">
            <w:pPr>
              <w:jc w:val="center"/>
              <w:rPr>
                <w:sz w:val="20"/>
                <w:szCs w:val="20"/>
              </w:rPr>
            </w:pPr>
          </w:p>
        </w:tc>
        <w:tc>
          <w:tcPr>
            <w:tcW w:w="1416" w:type="dxa"/>
            <w:tcBorders>
              <w:top w:val="nil"/>
              <w:left w:val="nil"/>
              <w:bottom w:val="nil"/>
              <w:right w:val="nil"/>
            </w:tcBorders>
            <w:shd w:val="clear" w:color="auto" w:fill="auto"/>
            <w:noWrap/>
            <w:vAlign w:val="bottom"/>
            <w:hideMark/>
          </w:tcPr>
          <w:p w14:paraId="493F71B5" w14:textId="77777777" w:rsidR="007157E7" w:rsidRDefault="007157E7" w:rsidP="007157E7">
            <w:pPr>
              <w:rPr>
                <w:b/>
                <w:bCs/>
                <w:sz w:val="22"/>
                <w:szCs w:val="22"/>
              </w:rPr>
            </w:pPr>
            <w:r>
              <w:rPr>
                <w:b/>
                <w:bCs/>
                <w:sz w:val="22"/>
                <w:szCs w:val="22"/>
              </w:rPr>
              <w:t xml:space="preserve">Gross  </w:t>
            </w:r>
          </w:p>
        </w:tc>
        <w:tc>
          <w:tcPr>
            <w:tcW w:w="1056" w:type="dxa"/>
            <w:tcBorders>
              <w:top w:val="nil"/>
              <w:left w:val="nil"/>
              <w:bottom w:val="nil"/>
              <w:right w:val="nil"/>
            </w:tcBorders>
            <w:shd w:val="clear" w:color="auto" w:fill="auto"/>
            <w:noWrap/>
            <w:vAlign w:val="bottom"/>
            <w:hideMark/>
          </w:tcPr>
          <w:p w14:paraId="21F9FFB4" w14:textId="77777777" w:rsidR="007157E7" w:rsidRDefault="007157E7" w:rsidP="007157E7">
            <w:pPr>
              <w:rPr>
                <w:b/>
                <w:bCs/>
                <w:sz w:val="22"/>
                <w:szCs w:val="22"/>
              </w:rPr>
            </w:pPr>
            <w:r>
              <w:rPr>
                <w:b/>
                <w:bCs/>
                <w:sz w:val="22"/>
                <w:szCs w:val="22"/>
              </w:rPr>
              <w:t>Net</w:t>
            </w:r>
          </w:p>
        </w:tc>
      </w:tr>
      <w:tr w:rsidR="007157E7" w14:paraId="75DF3AC3" w14:textId="77777777" w:rsidTr="007157E7">
        <w:trPr>
          <w:trHeight w:val="282"/>
        </w:trPr>
        <w:tc>
          <w:tcPr>
            <w:tcW w:w="1080" w:type="dxa"/>
            <w:tcBorders>
              <w:top w:val="nil"/>
              <w:left w:val="nil"/>
              <w:bottom w:val="nil"/>
              <w:right w:val="nil"/>
            </w:tcBorders>
            <w:shd w:val="clear" w:color="auto" w:fill="auto"/>
            <w:noWrap/>
            <w:vAlign w:val="bottom"/>
            <w:hideMark/>
          </w:tcPr>
          <w:p w14:paraId="5C1BE446" w14:textId="77777777" w:rsidR="007157E7" w:rsidRDefault="007157E7" w:rsidP="007157E7">
            <w:pPr>
              <w:rPr>
                <w:b/>
                <w:bCs/>
                <w:sz w:val="22"/>
                <w:szCs w:val="22"/>
              </w:rPr>
            </w:pPr>
            <w:r>
              <w:rPr>
                <w:b/>
                <w:bCs/>
                <w:sz w:val="22"/>
                <w:szCs w:val="22"/>
              </w:rPr>
              <w:t>Number</w:t>
            </w:r>
          </w:p>
        </w:tc>
        <w:tc>
          <w:tcPr>
            <w:tcW w:w="2700" w:type="dxa"/>
            <w:tcBorders>
              <w:top w:val="nil"/>
              <w:left w:val="nil"/>
              <w:bottom w:val="nil"/>
              <w:right w:val="nil"/>
            </w:tcBorders>
            <w:shd w:val="clear" w:color="auto" w:fill="auto"/>
            <w:noWrap/>
            <w:vAlign w:val="bottom"/>
            <w:hideMark/>
          </w:tcPr>
          <w:p w14:paraId="351149EA" w14:textId="77777777" w:rsidR="007157E7" w:rsidRDefault="007157E7" w:rsidP="007157E7">
            <w:pPr>
              <w:jc w:val="center"/>
              <w:rPr>
                <w:b/>
                <w:bCs/>
                <w:sz w:val="22"/>
                <w:szCs w:val="22"/>
              </w:rPr>
            </w:pPr>
            <w:r>
              <w:rPr>
                <w:b/>
                <w:bCs/>
                <w:sz w:val="22"/>
                <w:szCs w:val="22"/>
              </w:rPr>
              <w:t>Payee</w:t>
            </w:r>
          </w:p>
        </w:tc>
        <w:tc>
          <w:tcPr>
            <w:tcW w:w="3060" w:type="dxa"/>
            <w:tcBorders>
              <w:top w:val="nil"/>
              <w:left w:val="nil"/>
              <w:bottom w:val="nil"/>
              <w:right w:val="nil"/>
            </w:tcBorders>
            <w:shd w:val="clear" w:color="auto" w:fill="auto"/>
            <w:noWrap/>
            <w:vAlign w:val="bottom"/>
            <w:hideMark/>
          </w:tcPr>
          <w:p w14:paraId="734D72D7" w14:textId="77777777" w:rsidR="007157E7" w:rsidRDefault="007157E7" w:rsidP="007157E7">
            <w:pPr>
              <w:jc w:val="center"/>
              <w:rPr>
                <w:b/>
                <w:bCs/>
                <w:sz w:val="22"/>
                <w:szCs w:val="22"/>
              </w:rPr>
            </w:pPr>
            <w:r>
              <w:rPr>
                <w:b/>
                <w:bCs/>
                <w:sz w:val="22"/>
                <w:szCs w:val="22"/>
              </w:rPr>
              <w:t xml:space="preserve">Details </w:t>
            </w:r>
          </w:p>
        </w:tc>
        <w:tc>
          <w:tcPr>
            <w:tcW w:w="1416" w:type="dxa"/>
            <w:tcBorders>
              <w:top w:val="nil"/>
              <w:left w:val="nil"/>
              <w:bottom w:val="nil"/>
              <w:right w:val="nil"/>
            </w:tcBorders>
            <w:shd w:val="clear" w:color="auto" w:fill="auto"/>
            <w:noWrap/>
            <w:vAlign w:val="bottom"/>
            <w:hideMark/>
          </w:tcPr>
          <w:p w14:paraId="7D3BA454" w14:textId="77777777" w:rsidR="007157E7" w:rsidRDefault="007157E7" w:rsidP="007157E7">
            <w:pPr>
              <w:rPr>
                <w:b/>
                <w:bCs/>
                <w:sz w:val="22"/>
                <w:szCs w:val="22"/>
              </w:rPr>
            </w:pPr>
            <w:r>
              <w:rPr>
                <w:b/>
                <w:bCs/>
                <w:sz w:val="22"/>
                <w:szCs w:val="22"/>
              </w:rPr>
              <w:t xml:space="preserve">Payment </w:t>
            </w:r>
          </w:p>
        </w:tc>
        <w:tc>
          <w:tcPr>
            <w:tcW w:w="1056" w:type="dxa"/>
            <w:tcBorders>
              <w:top w:val="nil"/>
              <w:left w:val="nil"/>
              <w:bottom w:val="nil"/>
              <w:right w:val="nil"/>
            </w:tcBorders>
            <w:shd w:val="clear" w:color="auto" w:fill="auto"/>
            <w:noWrap/>
            <w:vAlign w:val="bottom"/>
            <w:hideMark/>
          </w:tcPr>
          <w:p w14:paraId="741C1F07" w14:textId="77777777" w:rsidR="007157E7" w:rsidRDefault="007157E7" w:rsidP="007157E7">
            <w:pPr>
              <w:rPr>
                <w:b/>
                <w:bCs/>
                <w:sz w:val="22"/>
                <w:szCs w:val="22"/>
              </w:rPr>
            </w:pPr>
            <w:r>
              <w:rPr>
                <w:b/>
                <w:bCs/>
                <w:sz w:val="22"/>
                <w:szCs w:val="22"/>
              </w:rPr>
              <w:t>Payment</w:t>
            </w:r>
          </w:p>
        </w:tc>
      </w:tr>
      <w:tr w:rsidR="007157E7" w14:paraId="71FCF0EC" w14:textId="77777777" w:rsidTr="007157E7">
        <w:trPr>
          <w:trHeight w:val="282"/>
        </w:trPr>
        <w:tc>
          <w:tcPr>
            <w:tcW w:w="1080" w:type="dxa"/>
            <w:tcBorders>
              <w:top w:val="nil"/>
              <w:left w:val="nil"/>
              <w:bottom w:val="nil"/>
              <w:right w:val="nil"/>
            </w:tcBorders>
            <w:shd w:val="clear" w:color="auto" w:fill="auto"/>
            <w:noWrap/>
            <w:vAlign w:val="bottom"/>
            <w:hideMark/>
          </w:tcPr>
          <w:p w14:paraId="0FDE4859" w14:textId="77777777" w:rsidR="007157E7" w:rsidRDefault="007157E7" w:rsidP="007157E7">
            <w:pPr>
              <w:jc w:val="center"/>
              <w:rPr>
                <w:sz w:val="22"/>
                <w:szCs w:val="22"/>
              </w:rPr>
            </w:pPr>
            <w:r>
              <w:rPr>
                <w:sz w:val="22"/>
                <w:szCs w:val="22"/>
              </w:rPr>
              <w:t>1914</w:t>
            </w:r>
          </w:p>
        </w:tc>
        <w:tc>
          <w:tcPr>
            <w:tcW w:w="2700" w:type="dxa"/>
            <w:tcBorders>
              <w:top w:val="nil"/>
              <w:left w:val="nil"/>
              <w:bottom w:val="nil"/>
              <w:right w:val="nil"/>
            </w:tcBorders>
            <w:shd w:val="clear" w:color="auto" w:fill="auto"/>
            <w:noWrap/>
            <w:vAlign w:val="bottom"/>
            <w:hideMark/>
          </w:tcPr>
          <w:p w14:paraId="5D8A3B66" w14:textId="77777777" w:rsidR="007157E7" w:rsidRDefault="007157E7" w:rsidP="007157E7">
            <w:pPr>
              <w:jc w:val="center"/>
              <w:rPr>
                <w:sz w:val="22"/>
                <w:szCs w:val="22"/>
              </w:rPr>
            </w:pPr>
            <w:r>
              <w:rPr>
                <w:sz w:val="22"/>
                <w:szCs w:val="22"/>
              </w:rPr>
              <w:t xml:space="preserve">Worcestershire CALC </w:t>
            </w:r>
          </w:p>
        </w:tc>
        <w:tc>
          <w:tcPr>
            <w:tcW w:w="3060" w:type="dxa"/>
            <w:tcBorders>
              <w:top w:val="nil"/>
              <w:left w:val="nil"/>
              <w:bottom w:val="nil"/>
              <w:right w:val="nil"/>
            </w:tcBorders>
            <w:shd w:val="clear" w:color="auto" w:fill="auto"/>
            <w:noWrap/>
            <w:vAlign w:val="bottom"/>
            <w:hideMark/>
          </w:tcPr>
          <w:p w14:paraId="1B159352" w14:textId="77777777" w:rsidR="007157E7" w:rsidRDefault="007157E7" w:rsidP="007157E7">
            <w:pPr>
              <w:rPr>
                <w:sz w:val="22"/>
                <w:szCs w:val="22"/>
              </w:rPr>
            </w:pPr>
            <w:r>
              <w:rPr>
                <w:sz w:val="22"/>
                <w:szCs w:val="22"/>
              </w:rPr>
              <w:t xml:space="preserve">Training Fees </w:t>
            </w:r>
          </w:p>
        </w:tc>
        <w:tc>
          <w:tcPr>
            <w:tcW w:w="1416" w:type="dxa"/>
            <w:tcBorders>
              <w:top w:val="nil"/>
              <w:left w:val="nil"/>
              <w:bottom w:val="nil"/>
              <w:right w:val="nil"/>
            </w:tcBorders>
            <w:shd w:val="clear" w:color="auto" w:fill="auto"/>
            <w:noWrap/>
            <w:vAlign w:val="bottom"/>
            <w:hideMark/>
          </w:tcPr>
          <w:p w14:paraId="25C16D68" w14:textId="77777777" w:rsidR="007157E7" w:rsidRDefault="007157E7" w:rsidP="007157E7">
            <w:pPr>
              <w:jc w:val="right"/>
              <w:rPr>
                <w:sz w:val="22"/>
                <w:szCs w:val="22"/>
              </w:rPr>
            </w:pPr>
            <w:r>
              <w:rPr>
                <w:sz w:val="22"/>
                <w:szCs w:val="22"/>
              </w:rPr>
              <w:t>40.00</w:t>
            </w:r>
          </w:p>
        </w:tc>
        <w:tc>
          <w:tcPr>
            <w:tcW w:w="1056" w:type="dxa"/>
            <w:tcBorders>
              <w:top w:val="nil"/>
              <w:left w:val="nil"/>
              <w:bottom w:val="nil"/>
              <w:right w:val="nil"/>
            </w:tcBorders>
            <w:shd w:val="clear" w:color="auto" w:fill="auto"/>
            <w:noWrap/>
            <w:vAlign w:val="bottom"/>
            <w:hideMark/>
          </w:tcPr>
          <w:p w14:paraId="088F069A" w14:textId="77777777" w:rsidR="007157E7" w:rsidRDefault="007157E7" w:rsidP="007157E7">
            <w:pPr>
              <w:jc w:val="right"/>
              <w:rPr>
                <w:sz w:val="22"/>
                <w:szCs w:val="22"/>
              </w:rPr>
            </w:pPr>
            <w:r>
              <w:rPr>
                <w:sz w:val="22"/>
                <w:szCs w:val="22"/>
              </w:rPr>
              <w:t>40.00</w:t>
            </w:r>
          </w:p>
        </w:tc>
      </w:tr>
      <w:tr w:rsidR="007157E7" w14:paraId="76FC390B" w14:textId="77777777" w:rsidTr="007157E7">
        <w:trPr>
          <w:trHeight w:val="282"/>
        </w:trPr>
        <w:tc>
          <w:tcPr>
            <w:tcW w:w="1080" w:type="dxa"/>
            <w:tcBorders>
              <w:top w:val="nil"/>
              <w:left w:val="nil"/>
              <w:bottom w:val="nil"/>
              <w:right w:val="nil"/>
            </w:tcBorders>
            <w:shd w:val="clear" w:color="auto" w:fill="auto"/>
            <w:noWrap/>
            <w:vAlign w:val="bottom"/>
            <w:hideMark/>
          </w:tcPr>
          <w:p w14:paraId="0FB389AB" w14:textId="77777777" w:rsidR="007157E7" w:rsidRDefault="007157E7" w:rsidP="007157E7">
            <w:pPr>
              <w:jc w:val="center"/>
              <w:rPr>
                <w:sz w:val="22"/>
                <w:szCs w:val="22"/>
              </w:rPr>
            </w:pPr>
            <w:r>
              <w:rPr>
                <w:sz w:val="22"/>
                <w:szCs w:val="22"/>
              </w:rPr>
              <w:t>1915</w:t>
            </w:r>
          </w:p>
        </w:tc>
        <w:tc>
          <w:tcPr>
            <w:tcW w:w="2700" w:type="dxa"/>
            <w:tcBorders>
              <w:top w:val="nil"/>
              <w:left w:val="nil"/>
              <w:bottom w:val="nil"/>
              <w:right w:val="nil"/>
            </w:tcBorders>
            <w:shd w:val="clear" w:color="auto" w:fill="auto"/>
            <w:noWrap/>
            <w:vAlign w:val="bottom"/>
            <w:hideMark/>
          </w:tcPr>
          <w:p w14:paraId="75B52961" w14:textId="77777777" w:rsidR="007157E7" w:rsidRDefault="007157E7" w:rsidP="007157E7">
            <w:pPr>
              <w:jc w:val="center"/>
              <w:rPr>
                <w:sz w:val="22"/>
                <w:szCs w:val="22"/>
              </w:rPr>
            </w:pPr>
            <w:r>
              <w:rPr>
                <w:sz w:val="22"/>
                <w:szCs w:val="22"/>
              </w:rPr>
              <w:t xml:space="preserve">Proactive Business Supplies </w:t>
            </w:r>
          </w:p>
        </w:tc>
        <w:tc>
          <w:tcPr>
            <w:tcW w:w="3060" w:type="dxa"/>
            <w:tcBorders>
              <w:top w:val="nil"/>
              <w:left w:val="nil"/>
              <w:bottom w:val="nil"/>
              <w:right w:val="nil"/>
            </w:tcBorders>
            <w:shd w:val="clear" w:color="auto" w:fill="auto"/>
            <w:noWrap/>
            <w:vAlign w:val="bottom"/>
            <w:hideMark/>
          </w:tcPr>
          <w:p w14:paraId="42015A49" w14:textId="77777777" w:rsidR="007157E7" w:rsidRDefault="007157E7" w:rsidP="007157E7">
            <w:pPr>
              <w:rPr>
                <w:sz w:val="22"/>
                <w:szCs w:val="22"/>
              </w:rPr>
            </w:pPr>
            <w:r>
              <w:rPr>
                <w:sz w:val="22"/>
                <w:szCs w:val="22"/>
              </w:rPr>
              <w:t>Printer ink</w:t>
            </w:r>
          </w:p>
        </w:tc>
        <w:tc>
          <w:tcPr>
            <w:tcW w:w="1416" w:type="dxa"/>
            <w:tcBorders>
              <w:top w:val="nil"/>
              <w:left w:val="nil"/>
              <w:bottom w:val="nil"/>
              <w:right w:val="nil"/>
            </w:tcBorders>
            <w:shd w:val="clear" w:color="auto" w:fill="auto"/>
            <w:noWrap/>
            <w:vAlign w:val="bottom"/>
            <w:hideMark/>
          </w:tcPr>
          <w:p w14:paraId="48F179A9" w14:textId="77777777" w:rsidR="007157E7" w:rsidRDefault="007157E7" w:rsidP="007157E7">
            <w:pPr>
              <w:jc w:val="right"/>
              <w:rPr>
                <w:sz w:val="22"/>
                <w:szCs w:val="22"/>
              </w:rPr>
            </w:pPr>
            <w:r>
              <w:rPr>
                <w:sz w:val="22"/>
                <w:szCs w:val="22"/>
              </w:rPr>
              <w:t>139.16</w:t>
            </w:r>
          </w:p>
        </w:tc>
        <w:tc>
          <w:tcPr>
            <w:tcW w:w="1056" w:type="dxa"/>
            <w:tcBorders>
              <w:top w:val="nil"/>
              <w:left w:val="nil"/>
              <w:bottom w:val="nil"/>
              <w:right w:val="nil"/>
            </w:tcBorders>
            <w:shd w:val="clear" w:color="auto" w:fill="auto"/>
            <w:noWrap/>
            <w:vAlign w:val="bottom"/>
            <w:hideMark/>
          </w:tcPr>
          <w:p w14:paraId="72D52BBF" w14:textId="77777777" w:rsidR="007157E7" w:rsidRDefault="007157E7" w:rsidP="007157E7">
            <w:pPr>
              <w:jc w:val="right"/>
              <w:rPr>
                <w:sz w:val="22"/>
                <w:szCs w:val="22"/>
              </w:rPr>
            </w:pPr>
            <w:r>
              <w:rPr>
                <w:sz w:val="22"/>
                <w:szCs w:val="22"/>
              </w:rPr>
              <w:t>115.96</w:t>
            </w:r>
          </w:p>
        </w:tc>
      </w:tr>
      <w:tr w:rsidR="007157E7" w14:paraId="50CA63D6" w14:textId="77777777" w:rsidTr="007157E7">
        <w:trPr>
          <w:trHeight w:val="282"/>
        </w:trPr>
        <w:tc>
          <w:tcPr>
            <w:tcW w:w="1080" w:type="dxa"/>
            <w:tcBorders>
              <w:top w:val="nil"/>
              <w:left w:val="nil"/>
              <w:bottom w:val="nil"/>
              <w:right w:val="nil"/>
            </w:tcBorders>
            <w:shd w:val="clear" w:color="auto" w:fill="auto"/>
            <w:noWrap/>
            <w:vAlign w:val="bottom"/>
            <w:hideMark/>
          </w:tcPr>
          <w:p w14:paraId="4525422C" w14:textId="77777777" w:rsidR="007157E7" w:rsidRDefault="007157E7" w:rsidP="007157E7">
            <w:pPr>
              <w:jc w:val="center"/>
              <w:rPr>
                <w:sz w:val="22"/>
                <w:szCs w:val="22"/>
              </w:rPr>
            </w:pPr>
            <w:r>
              <w:rPr>
                <w:sz w:val="22"/>
                <w:szCs w:val="22"/>
              </w:rPr>
              <w:t>DD</w:t>
            </w:r>
          </w:p>
        </w:tc>
        <w:tc>
          <w:tcPr>
            <w:tcW w:w="2700" w:type="dxa"/>
            <w:tcBorders>
              <w:top w:val="nil"/>
              <w:left w:val="nil"/>
              <w:bottom w:val="nil"/>
              <w:right w:val="nil"/>
            </w:tcBorders>
            <w:shd w:val="clear" w:color="auto" w:fill="auto"/>
            <w:noWrap/>
            <w:vAlign w:val="bottom"/>
            <w:hideMark/>
          </w:tcPr>
          <w:p w14:paraId="41687078" w14:textId="77777777" w:rsidR="007157E7" w:rsidRDefault="007157E7" w:rsidP="007157E7">
            <w:pPr>
              <w:jc w:val="center"/>
              <w:rPr>
                <w:sz w:val="22"/>
                <w:szCs w:val="22"/>
              </w:rPr>
            </w:pPr>
            <w:r>
              <w:rPr>
                <w:sz w:val="22"/>
                <w:szCs w:val="22"/>
              </w:rPr>
              <w:t>IOC</w:t>
            </w:r>
          </w:p>
        </w:tc>
        <w:tc>
          <w:tcPr>
            <w:tcW w:w="3060" w:type="dxa"/>
            <w:tcBorders>
              <w:top w:val="nil"/>
              <w:left w:val="nil"/>
              <w:bottom w:val="nil"/>
              <w:right w:val="nil"/>
            </w:tcBorders>
            <w:shd w:val="clear" w:color="auto" w:fill="auto"/>
            <w:noWrap/>
            <w:vAlign w:val="bottom"/>
            <w:hideMark/>
          </w:tcPr>
          <w:p w14:paraId="5EAF874E" w14:textId="77777777" w:rsidR="007157E7" w:rsidRDefault="007157E7" w:rsidP="007157E7">
            <w:pPr>
              <w:rPr>
                <w:sz w:val="22"/>
                <w:szCs w:val="22"/>
              </w:rPr>
            </w:pPr>
            <w:r>
              <w:rPr>
                <w:sz w:val="22"/>
                <w:szCs w:val="22"/>
              </w:rPr>
              <w:t xml:space="preserve">Information commissioner </w:t>
            </w:r>
          </w:p>
        </w:tc>
        <w:tc>
          <w:tcPr>
            <w:tcW w:w="1416" w:type="dxa"/>
            <w:tcBorders>
              <w:top w:val="nil"/>
              <w:left w:val="nil"/>
              <w:bottom w:val="nil"/>
              <w:right w:val="nil"/>
            </w:tcBorders>
            <w:shd w:val="clear" w:color="auto" w:fill="auto"/>
            <w:noWrap/>
            <w:vAlign w:val="bottom"/>
            <w:hideMark/>
          </w:tcPr>
          <w:p w14:paraId="0EE6A1C4" w14:textId="77777777" w:rsidR="007157E7" w:rsidRDefault="007157E7" w:rsidP="007157E7">
            <w:pPr>
              <w:jc w:val="right"/>
              <w:rPr>
                <w:sz w:val="22"/>
                <w:szCs w:val="22"/>
              </w:rPr>
            </w:pPr>
            <w:r>
              <w:rPr>
                <w:sz w:val="22"/>
                <w:szCs w:val="22"/>
              </w:rPr>
              <w:t>35.00</w:t>
            </w:r>
          </w:p>
        </w:tc>
        <w:tc>
          <w:tcPr>
            <w:tcW w:w="1056" w:type="dxa"/>
            <w:tcBorders>
              <w:top w:val="nil"/>
              <w:left w:val="nil"/>
              <w:bottom w:val="nil"/>
              <w:right w:val="nil"/>
            </w:tcBorders>
            <w:shd w:val="clear" w:color="auto" w:fill="auto"/>
            <w:noWrap/>
            <w:vAlign w:val="bottom"/>
            <w:hideMark/>
          </w:tcPr>
          <w:p w14:paraId="40D89B4B" w14:textId="77777777" w:rsidR="007157E7" w:rsidRDefault="007157E7" w:rsidP="007157E7">
            <w:pPr>
              <w:jc w:val="right"/>
              <w:rPr>
                <w:sz w:val="22"/>
                <w:szCs w:val="22"/>
              </w:rPr>
            </w:pPr>
            <w:r>
              <w:rPr>
                <w:sz w:val="22"/>
                <w:szCs w:val="22"/>
              </w:rPr>
              <w:t>35.00</w:t>
            </w:r>
          </w:p>
        </w:tc>
      </w:tr>
      <w:tr w:rsidR="007157E7" w14:paraId="2AD4ABF7" w14:textId="77777777" w:rsidTr="007157E7">
        <w:trPr>
          <w:trHeight w:val="282"/>
        </w:trPr>
        <w:tc>
          <w:tcPr>
            <w:tcW w:w="1080" w:type="dxa"/>
            <w:tcBorders>
              <w:top w:val="nil"/>
              <w:left w:val="nil"/>
              <w:bottom w:val="nil"/>
              <w:right w:val="nil"/>
            </w:tcBorders>
            <w:shd w:val="clear" w:color="auto" w:fill="auto"/>
            <w:noWrap/>
            <w:vAlign w:val="bottom"/>
            <w:hideMark/>
          </w:tcPr>
          <w:p w14:paraId="7F64EF8A" w14:textId="77777777" w:rsidR="007157E7" w:rsidRDefault="007157E7" w:rsidP="007157E7">
            <w:pPr>
              <w:jc w:val="center"/>
              <w:rPr>
                <w:sz w:val="22"/>
                <w:szCs w:val="22"/>
              </w:rPr>
            </w:pPr>
            <w:r>
              <w:rPr>
                <w:sz w:val="22"/>
                <w:szCs w:val="22"/>
              </w:rPr>
              <w:t>1916</w:t>
            </w:r>
          </w:p>
        </w:tc>
        <w:tc>
          <w:tcPr>
            <w:tcW w:w="2700" w:type="dxa"/>
            <w:tcBorders>
              <w:top w:val="nil"/>
              <w:left w:val="nil"/>
              <w:bottom w:val="nil"/>
              <w:right w:val="nil"/>
            </w:tcBorders>
            <w:shd w:val="clear" w:color="auto" w:fill="auto"/>
            <w:noWrap/>
            <w:vAlign w:val="bottom"/>
            <w:hideMark/>
          </w:tcPr>
          <w:p w14:paraId="5E46896D" w14:textId="77777777" w:rsidR="007157E7" w:rsidRDefault="007157E7" w:rsidP="007157E7">
            <w:pPr>
              <w:jc w:val="center"/>
              <w:rPr>
                <w:sz w:val="22"/>
                <w:szCs w:val="22"/>
              </w:rPr>
            </w:pPr>
            <w:r>
              <w:rPr>
                <w:sz w:val="22"/>
                <w:szCs w:val="22"/>
              </w:rPr>
              <w:t>BPS</w:t>
            </w:r>
          </w:p>
        </w:tc>
        <w:tc>
          <w:tcPr>
            <w:tcW w:w="3060" w:type="dxa"/>
            <w:tcBorders>
              <w:top w:val="nil"/>
              <w:left w:val="nil"/>
              <w:bottom w:val="nil"/>
              <w:right w:val="nil"/>
            </w:tcBorders>
            <w:shd w:val="clear" w:color="auto" w:fill="auto"/>
            <w:noWrap/>
            <w:vAlign w:val="bottom"/>
            <w:hideMark/>
          </w:tcPr>
          <w:p w14:paraId="53130405" w14:textId="77777777" w:rsidR="007157E7" w:rsidRDefault="007157E7" w:rsidP="007157E7">
            <w:pPr>
              <w:rPr>
                <w:sz w:val="22"/>
                <w:szCs w:val="22"/>
              </w:rPr>
            </w:pPr>
            <w:r>
              <w:rPr>
                <w:sz w:val="22"/>
                <w:szCs w:val="22"/>
              </w:rPr>
              <w:t xml:space="preserve">Pavilion Maintenance </w:t>
            </w:r>
          </w:p>
        </w:tc>
        <w:tc>
          <w:tcPr>
            <w:tcW w:w="1416" w:type="dxa"/>
            <w:tcBorders>
              <w:top w:val="nil"/>
              <w:left w:val="nil"/>
              <w:bottom w:val="nil"/>
              <w:right w:val="nil"/>
            </w:tcBorders>
            <w:shd w:val="clear" w:color="auto" w:fill="auto"/>
            <w:noWrap/>
            <w:vAlign w:val="bottom"/>
            <w:hideMark/>
          </w:tcPr>
          <w:p w14:paraId="1B8E2376" w14:textId="77777777" w:rsidR="007157E7" w:rsidRDefault="007157E7" w:rsidP="007157E7">
            <w:pPr>
              <w:jc w:val="right"/>
              <w:rPr>
                <w:sz w:val="22"/>
                <w:szCs w:val="22"/>
              </w:rPr>
            </w:pPr>
            <w:r>
              <w:rPr>
                <w:sz w:val="22"/>
                <w:szCs w:val="22"/>
              </w:rPr>
              <w:t>6.55</w:t>
            </w:r>
          </w:p>
        </w:tc>
        <w:tc>
          <w:tcPr>
            <w:tcW w:w="1056" w:type="dxa"/>
            <w:tcBorders>
              <w:top w:val="nil"/>
              <w:left w:val="nil"/>
              <w:bottom w:val="nil"/>
              <w:right w:val="nil"/>
            </w:tcBorders>
            <w:shd w:val="clear" w:color="auto" w:fill="auto"/>
            <w:noWrap/>
            <w:vAlign w:val="bottom"/>
            <w:hideMark/>
          </w:tcPr>
          <w:p w14:paraId="36F33212" w14:textId="77777777" w:rsidR="007157E7" w:rsidRDefault="007157E7" w:rsidP="007157E7">
            <w:pPr>
              <w:jc w:val="right"/>
              <w:rPr>
                <w:sz w:val="22"/>
                <w:szCs w:val="22"/>
              </w:rPr>
            </w:pPr>
            <w:r>
              <w:rPr>
                <w:sz w:val="22"/>
                <w:szCs w:val="22"/>
              </w:rPr>
              <w:t>5.46</w:t>
            </w:r>
          </w:p>
        </w:tc>
      </w:tr>
      <w:tr w:rsidR="007157E7" w14:paraId="66E8523F" w14:textId="77777777" w:rsidTr="007157E7">
        <w:trPr>
          <w:trHeight w:val="282"/>
        </w:trPr>
        <w:tc>
          <w:tcPr>
            <w:tcW w:w="1080" w:type="dxa"/>
            <w:tcBorders>
              <w:top w:val="nil"/>
              <w:left w:val="nil"/>
              <w:bottom w:val="nil"/>
              <w:right w:val="nil"/>
            </w:tcBorders>
            <w:shd w:val="clear" w:color="auto" w:fill="auto"/>
            <w:noWrap/>
            <w:vAlign w:val="bottom"/>
            <w:hideMark/>
          </w:tcPr>
          <w:p w14:paraId="3BD5EAE3" w14:textId="77777777" w:rsidR="007157E7" w:rsidRDefault="007157E7" w:rsidP="007157E7">
            <w:pPr>
              <w:jc w:val="center"/>
              <w:rPr>
                <w:sz w:val="22"/>
                <w:szCs w:val="22"/>
              </w:rPr>
            </w:pPr>
            <w:r>
              <w:rPr>
                <w:sz w:val="22"/>
                <w:szCs w:val="22"/>
              </w:rPr>
              <w:t>1917</w:t>
            </w:r>
          </w:p>
        </w:tc>
        <w:tc>
          <w:tcPr>
            <w:tcW w:w="2700" w:type="dxa"/>
            <w:tcBorders>
              <w:top w:val="nil"/>
              <w:left w:val="nil"/>
              <w:bottom w:val="nil"/>
              <w:right w:val="nil"/>
            </w:tcBorders>
            <w:shd w:val="clear" w:color="auto" w:fill="auto"/>
            <w:noWrap/>
            <w:vAlign w:val="bottom"/>
            <w:hideMark/>
          </w:tcPr>
          <w:p w14:paraId="18A0DD3C" w14:textId="77777777" w:rsidR="007157E7" w:rsidRDefault="007157E7" w:rsidP="007157E7">
            <w:pPr>
              <w:jc w:val="center"/>
              <w:rPr>
                <w:sz w:val="22"/>
                <w:szCs w:val="22"/>
              </w:rPr>
            </w:pPr>
            <w:r>
              <w:rPr>
                <w:sz w:val="22"/>
                <w:szCs w:val="22"/>
              </w:rPr>
              <w:t xml:space="preserve">John Hyde </w:t>
            </w:r>
          </w:p>
        </w:tc>
        <w:tc>
          <w:tcPr>
            <w:tcW w:w="3060" w:type="dxa"/>
            <w:tcBorders>
              <w:top w:val="nil"/>
              <w:left w:val="nil"/>
              <w:bottom w:val="nil"/>
              <w:right w:val="nil"/>
            </w:tcBorders>
            <w:shd w:val="clear" w:color="auto" w:fill="auto"/>
            <w:noWrap/>
            <w:vAlign w:val="bottom"/>
            <w:hideMark/>
          </w:tcPr>
          <w:p w14:paraId="6E54074F" w14:textId="77777777" w:rsidR="007157E7" w:rsidRDefault="007157E7" w:rsidP="007157E7">
            <w:pPr>
              <w:rPr>
                <w:sz w:val="22"/>
                <w:szCs w:val="22"/>
              </w:rPr>
            </w:pPr>
            <w:r>
              <w:rPr>
                <w:sz w:val="22"/>
                <w:szCs w:val="22"/>
              </w:rPr>
              <w:t xml:space="preserve">Lengthsman Works </w:t>
            </w:r>
          </w:p>
        </w:tc>
        <w:tc>
          <w:tcPr>
            <w:tcW w:w="1416" w:type="dxa"/>
            <w:tcBorders>
              <w:top w:val="nil"/>
              <w:left w:val="nil"/>
              <w:bottom w:val="nil"/>
              <w:right w:val="nil"/>
            </w:tcBorders>
            <w:shd w:val="clear" w:color="auto" w:fill="auto"/>
            <w:noWrap/>
            <w:vAlign w:val="bottom"/>
            <w:hideMark/>
          </w:tcPr>
          <w:p w14:paraId="28A94A9A" w14:textId="77777777" w:rsidR="007157E7" w:rsidRDefault="007157E7" w:rsidP="007157E7">
            <w:pPr>
              <w:jc w:val="right"/>
              <w:rPr>
                <w:sz w:val="22"/>
                <w:szCs w:val="22"/>
              </w:rPr>
            </w:pPr>
            <w:r>
              <w:rPr>
                <w:sz w:val="22"/>
                <w:szCs w:val="22"/>
              </w:rPr>
              <w:t>81.40</w:t>
            </w:r>
          </w:p>
        </w:tc>
        <w:tc>
          <w:tcPr>
            <w:tcW w:w="1056" w:type="dxa"/>
            <w:tcBorders>
              <w:top w:val="nil"/>
              <w:left w:val="nil"/>
              <w:bottom w:val="nil"/>
              <w:right w:val="nil"/>
            </w:tcBorders>
            <w:shd w:val="clear" w:color="auto" w:fill="auto"/>
            <w:noWrap/>
            <w:vAlign w:val="bottom"/>
            <w:hideMark/>
          </w:tcPr>
          <w:p w14:paraId="019FB4D0" w14:textId="77777777" w:rsidR="007157E7" w:rsidRDefault="007157E7" w:rsidP="007157E7">
            <w:pPr>
              <w:jc w:val="right"/>
              <w:rPr>
                <w:sz w:val="22"/>
                <w:szCs w:val="22"/>
              </w:rPr>
            </w:pPr>
            <w:r>
              <w:rPr>
                <w:sz w:val="22"/>
                <w:szCs w:val="22"/>
              </w:rPr>
              <w:t>81.40</w:t>
            </w:r>
          </w:p>
        </w:tc>
      </w:tr>
      <w:tr w:rsidR="007157E7" w14:paraId="4E0D1B3C" w14:textId="77777777" w:rsidTr="007157E7">
        <w:trPr>
          <w:trHeight w:val="282"/>
        </w:trPr>
        <w:tc>
          <w:tcPr>
            <w:tcW w:w="1080" w:type="dxa"/>
            <w:tcBorders>
              <w:top w:val="nil"/>
              <w:left w:val="nil"/>
              <w:bottom w:val="nil"/>
              <w:right w:val="nil"/>
            </w:tcBorders>
            <w:shd w:val="clear" w:color="auto" w:fill="auto"/>
            <w:noWrap/>
            <w:vAlign w:val="bottom"/>
            <w:hideMark/>
          </w:tcPr>
          <w:p w14:paraId="79A82E0D" w14:textId="77777777" w:rsidR="007157E7" w:rsidRDefault="007157E7" w:rsidP="007157E7">
            <w:pPr>
              <w:jc w:val="center"/>
              <w:rPr>
                <w:sz w:val="22"/>
                <w:szCs w:val="22"/>
              </w:rPr>
            </w:pPr>
            <w:r>
              <w:rPr>
                <w:sz w:val="22"/>
                <w:szCs w:val="22"/>
              </w:rPr>
              <w:t>1917</w:t>
            </w:r>
          </w:p>
        </w:tc>
        <w:tc>
          <w:tcPr>
            <w:tcW w:w="2700" w:type="dxa"/>
            <w:tcBorders>
              <w:top w:val="nil"/>
              <w:left w:val="nil"/>
              <w:bottom w:val="nil"/>
              <w:right w:val="nil"/>
            </w:tcBorders>
            <w:shd w:val="clear" w:color="auto" w:fill="auto"/>
            <w:noWrap/>
            <w:vAlign w:val="bottom"/>
            <w:hideMark/>
          </w:tcPr>
          <w:p w14:paraId="43FB94FE" w14:textId="77777777" w:rsidR="007157E7" w:rsidRDefault="007157E7" w:rsidP="007157E7">
            <w:pPr>
              <w:jc w:val="center"/>
              <w:rPr>
                <w:sz w:val="22"/>
                <w:szCs w:val="22"/>
              </w:rPr>
            </w:pPr>
            <w:r>
              <w:rPr>
                <w:sz w:val="22"/>
                <w:szCs w:val="22"/>
              </w:rPr>
              <w:t xml:space="preserve">John Hyde </w:t>
            </w:r>
          </w:p>
        </w:tc>
        <w:tc>
          <w:tcPr>
            <w:tcW w:w="3060" w:type="dxa"/>
            <w:tcBorders>
              <w:top w:val="nil"/>
              <w:left w:val="nil"/>
              <w:bottom w:val="nil"/>
              <w:right w:val="nil"/>
            </w:tcBorders>
            <w:shd w:val="clear" w:color="auto" w:fill="auto"/>
            <w:noWrap/>
            <w:vAlign w:val="bottom"/>
            <w:hideMark/>
          </w:tcPr>
          <w:p w14:paraId="258FC03F" w14:textId="77777777" w:rsidR="007157E7" w:rsidRDefault="007157E7" w:rsidP="007157E7">
            <w:pPr>
              <w:rPr>
                <w:sz w:val="22"/>
                <w:szCs w:val="22"/>
              </w:rPr>
            </w:pPr>
            <w:r>
              <w:rPr>
                <w:sz w:val="22"/>
                <w:szCs w:val="22"/>
              </w:rPr>
              <w:t xml:space="preserve">Handyman works </w:t>
            </w:r>
          </w:p>
        </w:tc>
        <w:tc>
          <w:tcPr>
            <w:tcW w:w="1416" w:type="dxa"/>
            <w:tcBorders>
              <w:top w:val="nil"/>
              <w:left w:val="nil"/>
              <w:bottom w:val="nil"/>
              <w:right w:val="nil"/>
            </w:tcBorders>
            <w:shd w:val="clear" w:color="auto" w:fill="auto"/>
            <w:noWrap/>
            <w:vAlign w:val="bottom"/>
            <w:hideMark/>
          </w:tcPr>
          <w:p w14:paraId="16CF00EA" w14:textId="77777777" w:rsidR="007157E7" w:rsidRDefault="007157E7" w:rsidP="007157E7">
            <w:pPr>
              <w:jc w:val="right"/>
              <w:rPr>
                <w:sz w:val="22"/>
                <w:szCs w:val="22"/>
              </w:rPr>
            </w:pPr>
            <w:r>
              <w:rPr>
                <w:sz w:val="22"/>
                <w:szCs w:val="22"/>
              </w:rPr>
              <w:t>101.00</w:t>
            </w:r>
          </w:p>
        </w:tc>
        <w:tc>
          <w:tcPr>
            <w:tcW w:w="1056" w:type="dxa"/>
            <w:tcBorders>
              <w:top w:val="nil"/>
              <w:left w:val="nil"/>
              <w:bottom w:val="nil"/>
              <w:right w:val="nil"/>
            </w:tcBorders>
            <w:shd w:val="clear" w:color="auto" w:fill="auto"/>
            <w:noWrap/>
            <w:vAlign w:val="bottom"/>
            <w:hideMark/>
          </w:tcPr>
          <w:p w14:paraId="1E62C430" w14:textId="77777777" w:rsidR="007157E7" w:rsidRDefault="007157E7" w:rsidP="007157E7">
            <w:pPr>
              <w:jc w:val="right"/>
              <w:rPr>
                <w:sz w:val="22"/>
                <w:szCs w:val="22"/>
              </w:rPr>
            </w:pPr>
            <w:r>
              <w:rPr>
                <w:sz w:val="22"/>
                <w:szCs w:val="22"/>
              </w:rPr>
              <w:t>101.00</w:t>
            </w:r>
          </w:p>
        </w:tc>
      </w:tr>
      <w:tr w:rsidR="007157E7" w14:paraId="40739BB4" w14:textId="77777777" w:rsidTr="007157E7">
        <w:trPr>
          <w:trHeight w:val="282"/>
        </w:trPr>
        <w:tc>
          <w:tcPr>
            <w:tcW w:w="1080" w:type="dxa"/>
            <w:tcBorders>
              <w:top w:val="nil"/>
              <w:left w:val="nil"/>
              <w:bottom w:val="nil"/>
              <w:right w:val="nil"/>
            </w:tcBorders>
            <w:shd w:val="clear" w:color="auto" w:fill="auto"/>
            <w:noWrap/>
            <w:vAlign w:val="bottom"/>
            <w:hideMark/>
          </w:tcPr>
          <w:p w14:paraId="67DAB6AB" w14:textId="77777777" w:rsidR="007157E7" w:rsidRDefault="007157E7" w:rsidP="007157E7">
            <w:pPr>
              <w:jc w:val="center"/>
              <w:rPr>
                <w:sz w:val="22"/>
                <w:szCs w:val="22"/>
              </w:rPr>
            </w:pPr>
            <w:r>
              <w:rPr>
                <w:sz w:val="22"/>
                <w:szCs w:val="22"/>
              </w:rPr>
              <w:t>1918</w:t>
            </w:r>
          </w:p>
        </w:tc>
        <w:tc>
          <w:tcPr>
            <w:tcW w:w="2700" w:type="dxa"/>
            <w:tcBorders>
              <w:top w:val="nil"/>
              <w:left w:val="nil"/>
              <w:bottom w:val="nil"/>
              <w:right w:val="nil"/>
            </w:tcBorders>
            <w:shd w:val="clear" w:color="auto" w:fill="auto"/>
            <w:noWrap/>
            <w:vAlign w:val="bottom"/>
            <w:hideMark/>
          </w:tcPr>
          <w:p w14:paraId="4C9EB136" w14:textId="77777777" w:rsidR="007157E7" w:rsidRDefault="007157E7" w:rsidP="007157E7">
            <w:pPr>
              <w:jc w:val="center"/>
              <w:rPr>
                <w:sz w:val="22"/>
                <w:szCs w:val="22"/>
              </w:rPr>
            </w:pPr>
            <w:r>
              <w:rPr>
                <w:sz w:val="22"/>
                <w:szCs w:val="22"/>
              </w:rPr>
              <w:t>J Stedman</w:t>
            </w:r>
          </w:p>
        </w:tc>
        <w:tc>
          <w:tcPr>
            <w:tcW w:w="3060" w:type="dxa"/>
            <w:tcBorders>
              <w:top w:val="nil"/>
              <w:left w:val="nil"/>
              <w:bottom w:val="nil"/>
              <w:right w:val="nil"/>
            </w:tcBorders>
            <w:shd w:val="clear" w:color="auto" w:fill="auto"/>
            <w:noWrap/>
            <w:vAlign w:val="bottom"/>
            <w:hideMark/>
          </w:tcPr>
          <w:p w14:paraId="7F013E74" w14:textId="77777777" w:rsidR="007157E7" w:rsidRDefault="007157E7" w:rsidP="007157E7">
            <w:pPr>
              <w:rPr>
                <w:sz w:val="22"/>
                <w:szCs w:val="22"/>
              </w:rPr>
            </w:pPr>
            <w:r>
              <w:rPr>
                <w:sz w:val="22"/>
                <w:szCs w:val="22"/>
              </w:rPr>
              <w:t xml:space="preserve">Clerk's salary and expenses </w:t>
            </w:r>
          </w:p>
        </w:tc>
        <w:tc>
          <w:tcPr>
            <w:tcW w:w="1416" w:type="dxa"/>
            <w:tcBorders>
              <w:top w:val="nil"/>
              <w:left w:val="nil"/>
              <w:bottom w:val="nil"/>
              <w:right w:val="nil"/>
            </w:tcBorders>
            <w:shd w:val="clear" w:color="auto" w:fill="auto"/>
            <w:noWrap/>
            <w:vAlign w:val="bottom"/>
            <w:hideMark/>
          </w:tcPr>
          <w:p w14:paraId="6DC5E02C" w14:textId="77777777" w:rsidR="007157E7" w:rsidRDefault="007157E7" w:rsidP="007157E7">
            <w:pPr>
              <w:jc w:val="right"/>
              <w:rPr>
                <w:sz w:val="22"/>
                <w:szCs w:val="22"/>
              </w:rPr>
            </w:pPr>
            <w:r>
              <w:rPr>
                <w:sz w:val="22"/>
                <w:szCs w:val="22"/>
              </w:rPr>
              <w:t>***</w:t>
            </w:r>
          </w:p>
        </w:tc>
        <w:tc>
          <w:tcPr>
            <w:tcW w:w="1056" w:type="dxa"/>
            <w:tcBorders>
              <w:top w:val="nil"/>
              <w:left w:val="nil"/>
              <w:bottom w:val="nil"/>
              <w:right w:val="nil"/>
            </w:tcBorders>
            <w:shd w:val="clear" w:color="auto" w:fill="auto"/>
            <w:noWrap/>
            <w:vAlign w:val="bottom"/>
            <w:hideMark/>
          </w:tcPr>
          <w:p w14:paraId="5B35F7E3" w14:textId="77777777" w:rsidR="007157E7" w:rsidRDefault="007157E7" w:rsidP="007157E7">
            <w:pPr>
              <w:jc w:val="right"/>
              <w:rPr>
                <w:sz w:val="22"/>
                <w:szCs w:val="22"/>
              </w:rPr>
            </w:pPr>
            <w:r>
              <w:rPr>
                <w:sz w:val="22"/>
                <w:szCs w:val="22"/>
              </w:rPr>
              <w:t>***</w:t>
            </w:r>
          </w:p>
        </w:tc>
      </w:tr>
      <w:tr w:rsidR="007157E7" w14:paraId="13CA65CF" w14:textId="77777777" w:rsidTr="007157E7">
        <w:trPr>
          <w:trHeight w:val="282"/>
        </w:trPr>
        <w:tc>
          <w:tcPr>
            <w:tcW w:w="1080" w:type="dxa"/>
            <w:tcBorders>
              <w:top w:val="nil"/>
              <w:left w:val="nil"/>
              <w:bottom w:val="nil"/>
              <w:right w:val="nil"/>
            </w:tcBorders>
            <w:shd w:val="clear" w:color="auto" w:fill="auto"/>
            <w:noWrap/>
            <w:vAlign w:val="bottom"/>
            <w:hideMark/>
          </w:tcPr>
          <w:p w14:paraId="2E2912DF" w14:textId="77777777" w:rsidR="007157E7" w:rsidRDefault="007157E7" w:rsidP="007157E7">
            <w:pPr>
              <w:jc w:val="center"/>
              <w:rPr>
                <w:sz w:val="22"/>
                <w:szCs w:val="22"/>
              </w:rPr>
            </w:pPr>
            <w:r>
              <w:rPr>
                <w:sz w:val="22"/>
                <w:szCs w:val="22"/>
              </w:rPr>
              <w:t>1919</w:t>
            </w:r>
          </w:p>
        </w:tc>
        <w:tc>
          <w:tcPr>
            <w:tcW w:w="2700" w:type="dxa"/>
            <w:tcBorders>
              <w:top w:val="nil"/>
              <w:left w:val="nil"/>
              <w:bottom w:val="nil"/>
              <w:right w:val="nil"/>
            </w:tcBorders>
            <w:shd w:val="clear" w:color="auto" w:fill="auto"/>
            <w:noWrap/>
            <w:vAlign w:val="bottom"/>
            <w:hideMark/>
          </w:tcPr>
          <w:p w14:paraId="78C5BD9D" w14:textId="77777777" w:rsidR="007157E7" w:rsidRDefault="007157E7" w:rsidP="007157E7">
            <w:pPr>
              <w:jc w:val="center"/>
              <w:rPr>
                <w:sz w:val="22"/>
                <w:szCs w:val="22"/>
              </w:rPr>
            </w:pPr>
            <w:r>
              <w:rPr>
                <w:sz w:val="22"/>
                <w:szCs w:val="22"/>
              </w:rPr>
              <w:t xml:space="preserve">Limebridge RS </w:t>
            </w:r>
          </w:p>
        </w:tc>
        <w:tc>
          <w:tcPr>
            <w:tcW w:w="3060" w:type="dxa"/>
            <w:tcBorders>
              <w:top w:val="nil"/>
              <w:left w:val="nil"/>
              <w:bottom w:val="nil"/>
              <w:right w:val="nil"/>
            </w:tcBorders>
            <w:shd w:val="clear" w:color="auto" w:fill="auto"/>
            <w:noWrap/>
            <w:vAlign w:val="bottom"/>
            <w:hideMark/>
          </w:tcPr>
          <w:p w14:paraId="5508309C" w14:textId="77777777" w:rsidR="007157E7" w:rsidRDefault="007157E7" w:rsidP="007157E7">
            <w:pPr>
              <w:rPr>
                <w:sz w:val="22"/>
                <w:szCs w:val="22"/>
              </w:rPr>
            </w:pPr>
            <w:r>
              <w:rPr>
                <w:sz w:val="22"/>
                <w:szCs w:val="22"/>
              </w:rPr>
              <w:t xml:space="preserve">Hedge Cutting &amp; Tree planting </w:t>
            </w:r>
          </w:p>
        </w:tc>
        <w:tc>
          <w:tcPr>
            <w:tcW w:w="1416" w:type="dxa"/>
            <w:tcBorders>
              <w:top w:val="nil"/>
              <w:left w:val="nil"/>
              <w:bottom w:val="nil"/>
              <w:right w:val="nil"/>
            </w:tcBorders>
            <w:shd w:val="clear" w:color="auto" w:fill="auto"/>
            <w:noWrap/>
            <w:vAlign w:val="bottom"/>
            <w:hideMark/>
          </w:tcPr>
          <w:p w14:paraId="363DC530" w14:textId="77777777" w:rsidR="007157E7" w:rsidRDefault="007157E7" w:rsidP="007157E7">
            <w:pPr>
              <w:jc w:val="right"/>
              <w:rPr>
                <w:sz w:val="22"/>
                <w:szCs w:val="22"/>
              </w:rPr>
            </w:pPr>
            <w:r>
              <w:rPr>
                <w:sz w:val="22"/>
                <w:szCs w:val="22"/>
              </w:rPr>
              <w:t>1140.00</w:t>
            </w:r>
          </w:p>
        </w:tc>
        <w:tc>
          <w:tcPr>
            <w:tcW w:w="1056" w:type="dxa"/>
            <w:tcBorders>
              <w:top w:val="nil"/>
              <w:left w:val="nil"/>
              <w:bottom w:val="nil"/>
              <w:right w:val="nil"/>
            </w:tcBorders>
            <w:shd w:val="clear" w:color="auto" w:fill="auto"/>
            <w:noWrap/>
            <w:vAlign w:val="bottom"/>
            <w:hideMark/>
          </w:tcPr>
          <w:p w14:paraId="7AC28738" w14:textId="77777777" w:rsidR="007157E7" w:rsidRDefault="007157E7" w:rsidP="007157E7">
            <w:pPr>
              <w:jc w:val="right"/>
              <w:rPr>
                <w:sz w:val="22"/>
                <w:szCs w:val="22"/>
              </w:rPr>
            </w:pPr>
            <w:r>
              <w:rPr>
                <w:sz w:val="22"/>
                <w:szCs w:val="22"/>
              </w:rPr>
              <w:t>950.00</w:t>
            </w:r>
          </w:p>
        </w:tc>
      </w:tr>
      <w:tr w:rsidR="007157E7" w14:paraId="60D25BBE" w14:textId="77777777" w:rsidTr="007157E7">
        <w:trPr>
          <w:trHeight w:val="282"/>
        </w:trPr>
        <w:tc>
          <w:tcPr>
            <w:tcW w:w="1080" w:type="dxa"/>
            <w:tcBorders>
              <w:top w:val="nil"/>
              <w:left w:val="nil"/>
              <w:bottom w:val="nil"/>
              <w:right w:val="nil"/>
            </w:tcBorders>
            <w:shd w:val="clear" w:color="auto" w:fill="auto"/>
            <w:noWrap/>
            <w:vAlign w:val="bottom"/>
            <w:hideMark/>
          </w:tcPr>
          <w:p w14:paraId="56B0706B" w14:textId="77777777" w:rsidR="007157E7" w:rsidRDefault="007157E7" w:rsidP="007157E7">
            <w:pPr>
              <w:jc w:val="center"/>
              <w:rPr>
                <w:sz w:val="22"/>
                <w:szCs w:val="22"/>
              </w:rPr>
            </w:pPr>
            <w:r>
              <w:rPr>
                <w:sz w:val="22"/>
                <w:szCs w:val="22"/>
              </w:rPr>
              <w:t>DD</w:t>
            </w:r>
          </w:p>
        </w:tc>
        <w:tc>
          <w:tcPr>
            <w:tcW w:w="2700" w:type="dxa"/>
            <w:tcBorders>
              <w:top w:val="nil"/>
              <w:left w:val="nil"/>
              <w:bottom w:val="nil"/>
              <w:right w:val="nil"/>
            </w:tcBorders>
            <w:shd w:val="clear" w:color="auto" w:fill="auto"/>
            <w:noWrap/>
            <w:vAlign w:val="bottom"/>
            <w:hideMark/>
          </w:tcPr>
          <w:p w14:paraId="49D597E1" w14:textId="77777777" w:rsidR="007157E7" w:rsidRDefault="007157E7" w:rsidP="007157E7">
            <w:pPr>
              <w:jc w:val="center"/>
              <w:rPr>
                <w:sz w:val="22"/>
                <w:szCs w:val="22"/>
              </w:rPr>
            </w:pPr>
            <w:r>
              <w:rPr>
                <w:sz w:val="22"/>
                <w:szCs w:val="22"/>
              </w:rPr>
              <w:t>British Gas</w:t>
            </w:r>
          </w:p>
        </w:tc>
        <w:tc>
          <w:tcPr>
            <w:tcW w:w="3060" w:type="dxa"/>
            <w:tcBorders>
              <w:top w:val="nil"/>
              <w:left w:val="nil"/>
              <w:bottom w:val="nil"/>
              <w:right w:val="nil"/>
            </w:tcBorders>
            <w:shd w:val="clear" w:color="auto" w:fill="auto"/>
            <w:noWrap/>
            <w:vAlign w:val="bottom"/>
            <w:hideMark/>
          </w:tcPr>
          <w:p w14:paraId="223078DE" w14:textId="77777777" w:rsidR="007157E7" w:rsidRDefault="007157E7" w:rsidP="007157E7">
            <w:pPr>
              <w:rPr>
                <w:sz w:val="22"/>
                <w:szCs w:val="22"/>
              </w:rPr>
            </w:pPr>
            <w:r>
              <w:rPr>
                <w:sz w:val="22"/>
                <w:szCs w:val="22"/>
              </w:rPr>
              <w:t xml:space="preserve">Pavilion electricity bill </w:t>
            </w:r>
          </w:p>
        </w:tc>
        <w:tc>
          <w:tcPr>
            <w:tcW w:w="1416" w:type="dxa"/>
            <w:tcBorders>
              <w:top w:val="nil"/>
              <w:left w:val="nil"/>
              <w:bottom w:val="nil"/>
              <w:right w:val="nil"/>
            </w:tcBorders>
            <w:shd w:val="clear" w:color="auto" w:fill="auto"/>
            <w:noWrap/>
            <w:vAlign w:val="bottom"/>
            <w:hideMark/>
          </w:tcPr>
          <w:p w14:paraId="3899A63B" w14:textId="77777777" w:rsidR="007157E7" w:rsidRDefault="007157E7" w:rsidP="007157E7">
            <w:pPr>
              <w:jc w:val="right"/>
              <w:rPr>
                <w:sz w:val="22"/>
                <w:szCs w:val="22"/>
              </w:rPr>
            </w:pPr>
            <w:r>
              <w:rPr>
                <w:sz w:val="22"/>
                <w:szCs w:val="22"/>
              </w:rPr>
              <w:t>69.76</w:t>
            </w:r>
          </w:p>
        </w:tc>
        <w:tc>
          <w:tcPr>
            <w:tcW w:w="1056" w:type="dxa"/>
            <w:tcBorders>
              <w:top w:val="nil"/>
              <w:left w:val="nil"/>
              <w:bottom w:val="nil"/>
              <w:right w:val="nil"/>
            </w:tcBorders>
            <w:shd w:val="clear" w:color="auto" w:fill="auto"/>
            <w:noWrap/>
            <w:vAlign w:val="bottom"/>
            <w:hideMark/>
          </w:tcPr>
          <w:p w14:paraId="798AE724" w14:textId="77777777" w:rsidR="007157E7" w:rsidRDefault="007157E7" w:rsidP="007157E7">
            <w:pPr>
              <w:jc w:val="right"/>
              <w:rPr>
                <w:sz w:val="22"/>
                <w:szCs w:val="22"/>
              </w:rPr>
            </w:pPr>
            <w:r>
              <w:rPr>
                <w:sz w:val="22"/>
                <w:szCs w:val="22"/>
              </w:rPr>
              <w:t>66.44</w:t>
            </w:r>
          </w:p>
        </w:tc>
      </w:tr>
    </w:tbl>
    <w:p w14:paraId="65C40394" w14:textId="39E3FE5D" w:rsidR="00E22EAC" w:rsidRDefault="007157E7" w:rsidP="004664F7">
      <w:pPr>
        <w:pStyle w:val="NormalWeb"/>
        <w:tabs>
          <w:tab w:val="left" w:pos="540"/>
          <w:tab w:val="left" w:pos="720"/>
          <w:tab w:val="left" w:pos="1170"/>
          <w:tab w:val="left" w:pos="1440"/>
        </w:tabs>
        <w:spacing w:before="0" w:after="0"/>
        <w:ind w:left="1080" w:right="274" w:hanging="990"/>
        <w:rPr>
          <w:b/>
        </w:rPr>
      </w:pPr>
      <w:r>
        <w:rPr>
          <w:b/>
        </w:rPr>
        <w:br/>
      </w:r>
      <w:r w:rsidR="00E22EAC">
        <w:rPr>
          <w:b/>
        </w:rPr>
        <w:br/>
      </w:r>
    </w:p>
    <w:p w14:paraId="3CA74F12" w14:textId="77777777" w:rsidR="004B7DE0" w:rsidRPr="004B7DE0" w:rsidRDefault="004B7DE0" w:rsidP="004B7DE0">
      <w:pPr>
        <w:shd w:val="clear" w:color="auto" w:fill="FFFFFF"/>
        <w:rPr>
          <w:b/>
          <w:bCs/>
        </w:rPr>
      </w:pPr>
      <w:r w:rsidRPr="004B7DE0">
        <w:rPr>
          <w:b/>
          <w:bCs/>
        </w:rPr>
        <w:lastRenderedPageBreak/>
        <w:t>County Councillor Report - Honeybourne</w:t>
      </w:r>
      <w:r w:rsidRPr="004B7DE0">
        <w:rPr>
          <w:b/>
          <w:bCs/>
        </w:rPr>
        <w:tab/>
        <w:t xml:space="preserve">     </w:t>
      </w:r>
    </w:p>
    <w:p w14:paraId="79914CDD" w14:textId="77777777" w:rsidR="004B7DE0" w:rsidRPr="004B7DE0" w:rsidRDefault="004B7DE0" w:rsidP="004B7DE0">
      <w:pPr>
        <w:shd w:val="clear" w:color="auto" w:fill="FFFFFF"/>
        <w:rPr>
          <w:b/>
          <w:bCs/>
        </w:rPr>
      </w:pPr>
      <w:r w:rsidRPr="004B7DE0">
        <w:rPr>
          <w:b/>
          <w:bCs/>
        </w:rPr>
        <w:t>Month:  March 2020</w:t>
      </w:r>
    </w:p>
    <w:p w14:paraId="563EA6A1" w14:textId="77777777" w:rsidR="004B7DE0" w:rsidRPr="004B7DE0" w:rsidRDefault="004B7DE0" w:rsidP="004B7DE0">
      <w:pPr>
        <w:shd w:val="clear" w:color="auto" w:fill="FFFFFF"/>
        <w:rPr>
          <w:b/>
          <w:bCs/>
        </w:rPr>
      </w:pPr>
      <w:r w:rsidRPr="004B7DE0">
        <w:rPr>
          <w:b/>
          <w:bCs/>
        </w:rPr>
        <w:t xml:space="preserve">Prepared by Alastair Adams </w:t>
      </w:r>
    </w:p>
    <w:p w14:paraId="3C8B6181" w14:textId="77777777" w:rsidR="004B7DE0" w:rsidRDefault="004B7DE0" w:rsidP="004B7DE0">
      <w:pPr>
        <w:shd w:val="clear" w:color="auto" w:fill="FFFFFF"/>
      </w:pPr>
      <w:r w:rsidRPr="004B7DE0">
        <w:rPr>
          <w:b/>
          <w:bCs/>
        </w:rPr>
        <w:t>Littletons Division, Worcestershire County Council</w:t>
      </w:r>
    </w:p>
    <w:p w14:paraId="4A2864BC" w14:textId="77777777" w:rsidR="004B7DE0" w:rsidRDefault="004B7DE0" w:rsidP="004B7DE0">
      <w:pPr>
        <w:shd w:val="clear" w:color="auto" w:fill="FFFFFF"/>
      </w:pPr>
    </w:p>
    <w:p w14:paraId="0AAD5618" w14:textId="77777777" w:rsidR="004B7DE0" w:rsidRDefault="004B7DE0" w:rsidP="004B7DE0">
      <w:pPr>
        <w:shd w:val="clear" w:color="auto" w:fill="FFFFFF"/>
      </w:pPr>
      <w:r>
        <w:t>Some good news that was hidden in the newspaper last month that you may have missed, so I reproduce it here:</w:t>
      </w:r>
    </w:p>
    <w:p w14:paraId="36CC895F" w14:textId="77777777" w:rsidR="004B7DE0" w:rsidRDefault="004B7DE0" w:rsidP="004B7DE0">
      <w:pPr>
        <w:shd w:val="clear" w:color="auto" w:fill="FFFFFF"/>
      </w:pPr>
    </w:p>
    <w:p w14:paraId="5FBED342" w14:textId="77777777" w:rsidR="004B7DE0" w:rsidRDefault="004B7DE0" w:rsidP="004B7DE0">
      <w:pPr>
        <w:shd w:val="clear" w:color="auto" w:fill="FFFFFF"/>
      </w:pPr>
      <w:r>
        <w:t xml:space="preserve">The UK’s CO2 emissions fell by 2.9% in 2019, according to Carbon Brief analysis. This brings the total reduction to 29% over the past decade since 2010, even as the economy grew by a fifth. The 2.9% fall in 2019 marks a seventh consecutive year of carbon cuts for the UK, the longest series on record. </w:t>
      </w:r>
    </w:p>
    <w:p w14:paraId="36BB6B56" w14:textId="77777777" w:rsidR="004B7DE0" w:rsidRDefault="004B7DE0" w:rsidP="004B7DE0">
      <w:pPr>
        <w:shd w:val="clear" w:color="auto" w:fill="FFFFFF"/>
      </w:pPr>
      <w:r>
        <w:t>Another 29% reduction in coal use last year was the driving force behind the decline in UK emissions in 2019. Carbon emissions from coal have fallen by 80% over the past decade, while those from gas are down 20%</w:t>
      </w:r>
    </w:p>
    <w:p w14:paraId="4F118C58" w14:textId="77777777" w:rsidR="004B7DE0" w:rsidRDefault="004B7DE0" w:rsidP="004B7DE0">
      <w:pPr>
        <w:shd w:val="clear" w:color="auto" w:fill="FFFFFF"/>
      </w:pPr>
    </w:p>
    <w:p w14:paraId="6F41FE75" w14:textId="5F2D0CA5" w:rsidR="004B7DE0" w:rsidRDefault="004B7DE0" w:rsidP="004B7DE0">
      <w:pPr>
        <w:shd w:val="clear" w:color="auto" w:fill="FFFFFF"/>
      </w:pPr>
      <w:r>
        <w:t xml:space="preserve">And Worcestershire County Council is doing their bit to help by using “Warm Mixed Asphalt” to re-tarmac your roads. The council lays over 125,000 tonnes of tarmac each </w:t>
      </w:r>
      <w:r w:rsidR="00C231B3">
        <w:t>year and</w:t>
      </w:r>
      <w:r>
        <w:t xml:space="preserve"> by using “Warm” </w:t>
      </w:r>
      <w:proofErr w:type="gramStart"/>
      <w:r>
        <w:t>Asphalt  rather</w:t>
      </w:r>
      <w:proofErr w:type="gramEnd"/>
      <w:r>
        <w:t xml:space="preserve"> than “Hot” Asphalt saved 275,000Kg of carbon dioxide emissions. Worcestershire County Councils is one of the few councils in the country using “Warm Mixed Asphalt” and is proud to be a pioneer in this new method of road surfacing.</w:t>
      </w:r>
    </w:p>
    <w:p w14:paraId="51CBBD52" w14:textId="77777777" w:rsidR="004B7DE0" w:rsidRDefault="004B7DE0" w:rsidP="004B7DE0">
      <w:pPr>
        <w:shd w:val="clear" w:color="auto" w:fill="FFFFFF"/>
      </w:pPr>
    </w:p>
    <w:p w14:paraId="102AE582" w14:textId="77777777" w:rsidR="004B7DE0" w:rsidRDefault="004B7DE0" w:rsidP="004B7DE0">
      <w:pPr>
        <w:shd w:val="clear" w:color="auto" w:fill="FFFFFF"/>
      </w:pPr>
      <w:r>
        <w:t>Coronavirus (COVID-19) in Worcestershire</w:t>
      </w:r>
    </w:p>
    <w:p w14:paraId="58B36339" w14:textId="77777777" w:rsidR="004B7DE0" w:rsidRDefault="004B7DE0" w:rsidP="004B7DE0">
      <w:pPr>
        <w:shd w:val="clear" w:color="auto" w:fill="FFFFFF"/>
      </w:pPr>
      <w:r>
        <w:t>At the time of writing this report 10/3/20, there are no known cases of the virus in Worcestershire.</w:t>
      </w:r>
    </w:p>
    <w:p w14:paraId="74F267FB" w14:textId="77777777" w:rsidR="004B7DE0" w:rsidRDefault="004B7DE0" w:rsidP="004B7DE0">
      <w:pPr>
        <w:shd w:val="clear" w:color="auto" w:fill="FFFFFF"/>
      </w:pPr>
      <w:r>
        <w:t xml:space="preserve">The latest information and advice from GOV.UK </w:t>
      </w:r>
      <w:proofErr w:type="gramStart"/>
      <w:r>
        <w:t>is</w:t>
      </w:r>
      <w:proofErr w:type="gramEnd"/>
      <w:r>
        <w:t xml:space="preserve"> available on https://www.gov.uk/guidance/wuhan-novel-coronavirus-information-for-the-public</w:t>
      </w:r>
    </w:p>
    <w:p w14:paraId="128C0611" w14:textId="77777777" w:rsidR="004B7DE0" w:rsidRDefault="004B7DE0" w:rsidP="004B7DE0">
      <w:pPr>
        <w:shd w:val="clear" w:color="auto" w:fill="FFFFFF"/>
      </w:pPr>
      <w:r>
        <w:t>The County Council website has a page dedicated to advice about Covid-19; See http://www.worcestershire.gov.uk/coronavirus</w:t>
      </w:r>
    </w:p>
    <w:p w14:paraId="20D173A6" w14:textId="77777777" w:rsidR="004B7DE0" w:rsidRDefault="004B7DE0" w:rsidP="004B7DE0">
      <w:pPr>
        <w:shd w:val="clear" w:color="auto" w:fill="FFFFFF"/>
      </w:pPr>
    </w:p>
    <w:p w14:paraId="1E4E66FF" w14:textId="77777777" w:rsidR="004B7DE0" w:rsidRDefault="004B7DE0" w:rsidP="004B7DE0">
      <w:pPr>
        <w:shd w:val="clear" w:color="auto" w:fill="FFFFFF"/>
      </w:pPr>
      <w:r>
        <w:t>Update on flooding</w:t>
      </w:r>
    </w:p>
    <w:p w14:paraId="40D20740" w14:textId="6F5C1837" w:rsidR="004B7DE0" w:rsidRDefault="004B7DE0" w:rsidP="004B7DE0">
      <w:pPr>
        <w:shd w:val="clear" w:color="auto" w:fill="FFFFFF"/>
      </w:pPr>
      <w:r>
        <w:t xml:space="preserve">I had a meeting last month with the WDC Flood Engineers and Thomas to look at the attenuation pond by the New Village Hall where someone had fitted a plywood board over the outflow stopping the water leaving the pond. The engineers discovered that once the panel was removed, the outflow of water from the pond was not to the designed specification (it is supposed to restrict the flow of water to help in flood situations). This was reported to Taylor Wimpy and within days they had installed the </w:t>
      </w:r>
      <w:r w:rsidR="00C231B3">
        <w:t>hydro brake</w:t>
      </w:r>
      <w:r>
        <w:t xml:space="preserve"> that restricts the outflow. This should help reduce the flow of water from the Grange Farm Estate into the ditch opposite the Gate pub thus partially alleviate the flooding.</w:t>
      </w:r>
    </w:p>
    <w:p w14:paraId="546CE815" w14:textId="3711F62B" w:rsidR="004B7DE0" w:rsidRDefault="004B7DE0" w:rsidP="004B7DE0">
      <w:pPr>
        <w:shd w:val="clear" w:color="auto" w:fill="FFFFFF"/>
      </w:pPr>
      <w:r>
        <w:t xml:space="preserve">I also had a good meeting with the farmer upstream of the Gate to look at installing a flood plain on his land which I believe if built will stop the flooding at the Gate </w:t>
      </w:r>
      <w:r w:rsidR="00C231B3">
        <w:t>crossroads</w:t>
      </w:r>
      <w:r>
        <w:t xml:space="preserve"> altogether. This is ongoing but hopefully progress will be made. Some funding from the Parish Council may be required to compensate the farmer for the use of his land.</w:t>
      </w:r>
    </w:p>
    <w:p w14:paraId="7110528E" w14:textId="77777777" w:rsidR="004B7DE0" w:rsidRDefault="004B7DE0" w:rsidP="004B7DE0">
      <w:pPr>
        <w:shd w:val="clear" w:color="auto" w:fill="FFFFFF"/>
      </w:pPr>
      <w:r>
        <w:t xml:space="preserve"> </w:t>
      </w:r>
    </w:p>
    <w:p w14:paraId="1A3C0521" w14:textId="77777777" w:rsidR="004B7DE0" w:rsidRDefault="004B7DE0" w:rsidP="004B7DE0">
      <w:pPr>
        <w:shd w:val="clear" w:color="auto" w:fill="FFFFFF"/>
      </w:pPr>
      <w:r>
        <w:t>REMEMBER the Worcestershire Parkway Station is now OPEN for business</w:t>
      </w:r>
    </w:p>
    <w:p w14:paraId="0B9D7A10" w14:textId="77777777" w:rsidR="004B7DE0" w:rsidRDefault="004B7DE0" w:rsidP="004B7DE0">
      <w:pPr>
        <w:shd w:val="clear" w:color="auto" w:fill="FFFFFF"/>
      </w:pPr>
      <w:r>
        <w:t xml:space="preserve">The Worcestershire Parkway Station opened its doors on Sunday 23rd February! </w:t>
      </w:r>
      <w:proofErr w:type="gramStart"/>
      <w:r>
        <w:t>So</w:t>
      </w:r>
      <w:proofErr w:type="gramEnd"/>
      <w:r>
        <w:t xml:space="preserve"> you can get on a train in Honeybourne and change at Worcestershire Parkway where the Cotswold Line meets the Cross Country Lines, so you can change here to go South or North.</w:t>
      </w:r>
    </w:p>
    <w:p w14:paraId="33607EB2" w14:textId="77777777" w:rsidR="004B7DE0" w:rsidRDefault="004B7DE0" w:rsidP="004B7DE0">
      <w:pPr>
        <w:shd w:val="clear" w:color="auto" w:fill="FFFFFF"/>
      </w:pPr>
    </w:p>
    <w:p w14:paraId="17E94610" w14:textId="4BBDF029" w:rsidR="004B7DE0" w:rsidRDefault="004B7DE0" w:rsidP="004B7DE0">
      <w:pPr>
        <w:shd w:val="clear" w:color="auto" w:fill="FFFFFF"/>
      </w:pPr>
      <w:r>
        <w:t>More Investment in our County’s infrastructure. Last Month the County Council confirmed they would provide extra Capital Investment as follows:</w:t>
      </w:r>
      <w:r w:rsidR="00EC4C41">
        <w:t xml:space="preserve"> </w:t>
      </w:r>
      <w:r>
        <w:t>-</w:t>
      </w:r>
    </w:p>
    <w:p w14:paraId="6B318DA8" w14:textId="77777777" w:rsidR="004B7DE0" w:rsidRDefault="004B7DE0" w:rsidP="004B7DE0">
      <w:pPr>
        <w:shd w:val="clear" w:color="auto" w:fill="FFFFFF"/>
      </w:pPr>
      <w:r>
        <w:t>•</w:t>
      </w:r>
      <w:r>
        <w:tab/>
        <w:t>An extra £6m on Highways with a further £6m for 2021/22 making Worcestershire Roads some of the BEST in the UK</w:t>
      </w:r>
    </w:p>
    <w:p w14:paraId="6714488F" w14:textId="77777777" w:rsidR="004B7DE0" w:rsidRDefault="004B7DE0" w:rsidP="004B7DE0">
      <w:pPr>
        <w:shd w:val="clear" w:color="auto" w:fill="FFFFFF"/>
      </w:pPr>
      <w:r>
        <w:t>•</w:t>
      </w:r>
      <w:r>
        <w:tab/>
        <w:t xml:space="preserve">An extra £4m on pavements with a further £4m for 2021/22. There is still a lot to be done to improve our pavements but there are a lot of them in the </w:t>
      </w:r>
      <w:proofErr w:type="gramStart"/>
      <w:r>
        <w:t>County</w:t>
      </w:r>
      <w:proofErr w:type="gramEnd"/>
      <w:r>
        <w:t xml:space="preserve"> but this will help</w:t>
      </w:r>
    </w:p>
    <w:p w14:paraId="103090C3" w14:textId="77777777" w:rsidR="004B7DE0" w:rsidRDefault="004B7DE0" w:rsidP="004B7DE0">
      <w:pPr>
        <w:shd w:val="clear" w:color="auto" w:fill="FFFFFF"/>
      </w:pPr>
      <w:r>
        <w:lastRenderedPageBreak/>
        <w:t>•</w:t>
      </w:r>
      <w:r>
        <w:tab/>
        <w:t>An extra £1m on smaller flood mitigation with a further £1m in 2021/22 and I have already asked for some of this for our area!</w:t>
      </w:r>
    </w:p>
    <w:p w14:paraId="322E3127" w14:textId="77777777" w:rsidR="004B7DE0" w:rsidRDefault="004B7DE0" w:rsidP="004B7DE0">
      <w:pPr>
        <w:shd w:val="clear" w:color="auto" w:fill="FFFFFF"/>
      </w:pPr>
    </w:p>
    <w:p w14:paraId="3120745E" w14:textId="77777777" w:rsidR="004B7DE0" w:rsidRDefault="004B7DE0" w:rsidP="004B7DE0">
      <w:pPr>
        <w:shd w:val="clear" w:color="auto" w:fill="FFFFFF"/>
      </w:pPr>
      <w:r>
        <w:t>Highway issues</w:t>
      </w:r>
    </w:p>
    <w:p w14:paraId="451D13C3" w14:textId="77777777" w:rsidR="004B7DE0" w:rsidRDefault="004B7DE0" w:rsidP="004B7DE0">
      <w:pPr>
        <w:shd w:val="clear" w:color="auto" w:fill="FFFFFF"/>
      </w:pPr>
      <w:r>
        <w:t>To keep up to date on the roadworks, look at the national roadworks website below, and type in Pebworth or Honeybourne in the top right box to search.</w:t>
      </w:r>
    </w:p>
    <w:p w14:paraId="078C02F9" w14:textId="77777777" w:rsidR="004B7DE0" w:rsidRDefault="004B7DE0" w:rsidP="004B7DE0">
      <w:pPr>
        <w:shd w:val="clear" w:color="auto" w:fill="FFFFFF"/>
      </w:pPr>
      <w:r>
        <w:t>www.roadworks.org</w:t>
      </w:r>
    </w:p>
    <w:p w14:paraId="215AC9D9" w14:textId="77777777" w:rsidR="004B7DE0" w:rsidRDefault="004B7DE0" w:rsidP="004B7DE0">
      <w:pPr>
        <w:shd w:val="clear" w:color="auto" w:fill="FFFFFF"/>
      </w:pPr>
    </w:p>
    <w:p w14:paraId="32FE56EF" w14:textId="546E8E68" w:rsidR="004B7DE0" w:rsidRDefault="004B7DE0" w:rsidP="004B7DE0">
      <w:pPr>
        <w:shd w:val="clear" w:color="auto" w:fill="FFFFFF"/>
      </w:pPr>
      <w:r>
        <w:t>1.</w:t>
      </w:r>
      <w:r>
        <w:tab/>
        <w:t xml:space="preserve">Double Yellow lines to be installed along High Street opposite Fancutts Garage/new </w:t>
      </w:r>
      <w:r w:rsidR="00C231B3">
        <w:t>development.</w:t>
      </w:r>
      <w:r>
        <w:t xml:space="preserve"> Agreed and waiting to be installed </w:t>
      </w:r>
    </w:p>
    <w:p w14:paraId="6259E524" w14:textId="77777777" w:rsidR="004B7DE0" w:rsidRDefault="004B7DE0" w:rsidP="004B7DE0">
      <w:pPr>
        <w:shd w:val="clear" w:color="auto" w:fill="FFFFFF"/>
      </w:pPr>
    </w:p>
    <w:p w14:paraId="2DB87982" w14:textId="77777777" w:rsidR="004B7DE0" w:rsidRDefault="004B7DE0" w:rsidP="004B7DE0">
      <w:pPr>
        <w:shd w:val="clear" w:color="auto" w:fill="FFFFFF"/>
      </w:pPr>
      <w:r>
        <w:t>2.</w:t>
      </w:r>
      <w:r>
        <w:tab/>
        <w:t>Honeybourne pedestrian crossing on Station Rd –zebra crossing to be sometime in 2020 – latest estimate July/August.</w:t>
      </w:r>
    </w:p>
    <w:p w14:paraId="191A4B7E" w14:textId="77777777" w:rsidR="004B7DE0" w:rsidRDefault="004B7DE0" w:rsidP="004B7DE0">
      <w:pPr>
        <w:shd w:val="clear" w:color="auto" w:fill="FFFFFF"/>
      </w:pPr>
      <w:r>
        <w:t>3.</w:t>
      </w:r>
      <w:r>
        <w:tab/>
        <w:t xml:space="preserve">Flood Depth signs to be fitted to the bridges </w:t>
      </w:r>
      <w:proofErr w:type="gramStart"/>
      <w:r>
        <w:t>–  2</w:t>
      </w:r>
      <w:proofErr w:type="gramEnd"/>
      <w:r>
        <w:t xml:space="preserve"> out of the 3 signs fitted to the bridge closest to Honeybourne. The 3rd sign could not be fitted as the bridge nearest Pebworth was too wet. Currently awaiting approval from Network Rail to screw the sign into the bridge structure.</w:t>
      </w:r>
    </w:p>
    <w:p w14:paraId="20CEDD65" w14:textId="77777777" w:rsidR="004B7DE0" w:rsidRDefault="004B7DE0" w:rsidP="004B7DE0">
      <w:pPr>
        <w:shd w:val="clear" w:color="auto" w:fill="FFFFFF"/>
      </w:pPr>
      <w:r>
        <w:t>4.</w:t>
      </w:r>
      <w:r>
        <w:tab/>
        <w:t>Flooding on Buckle Street in Ullington – reported to Highways and flood warning signs. WDC to contact landowner to request their ditches are dug out. Highways have also jetted the culvert under the road.</w:t>
      </w:r>
    </w:p>
    <w:p w14:paraId="3B101D25" w14:textId="77777777" w:rsidR="004B7DE0" w:rsidRDefault="004B7DE0" w:rsidP="004B7DE0">
      <w:pPr>
        <w:shd w:val="clear" w:color="auto" w:fill="FFFFFF"/>
      </w:pPr>
      <w:r>
        <w:t>5.</w:t>
      </w:r>
      <w:r>
        <w:tab/>
        <w:t>Overgrown Hedge along Station Rd – reported to Network Rail to cut.</w:t>
      </w:r>
    </w:p>
    <w:p w14:paraId="743AE9C8" w14:textId="77777777" w:rsidR="004B7DE0" w:rsidRDefault="004B7DE0" w:rsidP="004B7DE0">
      <w:pPr>
        <w:shd w:val="clear" w:color="auto" w:fill="FFFFFF"/>
      </w:pPr>
      <w:r>
        <w:t xml:space="preserve">As always, if you have any issues on any Highways matters, please report it on the WCC website http://www.worcestershire.gov.uk/homepage/98/report_it </w:t>
      </w:r>
    </w:p>
    <w:p w14:paraId="13279997" w14:textId="77777777" w:rsidR="004B7DE0" w:rsidRDefault="004B7DE0" w:rsidP="004B7DE0">
      <w:pPr>
        <w:shd w:val="clear" w:color="auto" w:fill="FFFFFF"/>
      </w:pPr>
      <w:r>
        <w:t xml:space="preserve">Also remember a photo of the Highways problem is as good as “a thousand words” so always take a photo where possible. </w:t>
      </w:r>
    </w:p>
    <w:p w14:paraId="713BFA1D" w14:textId="77777777" w:rsidR="004B7DE0" w:rsidRDefault="004B7DE0" w:rsidP="004B7DE0">
      <w:pPr>
        <w:shd w:val="clear" w:color="auto" w:fill="FFFFFF"/>
      </w:pPr>
      <w:r>
        <w:t xml:space="preserve">Crime is changing! Instead of burglaries, or car thefts, crime is increasingly becoming more </w:t>
      </w:r>
      <w:proofErr w:type="gramStart"/>
      <w:r>
        <w:t>telephone based</w:t>
      </w:r>
      <w:proofErr w:type="gramEnd"/>
      <w:r>
        <w:t xml:space="preserve"> fraud or computerised fraud. Read the latest 2 reports from the Police below and heed their advice and make sure you don’t become a victim of this new form of crime.</w:t>
      </w:r>
    </w:p>
    <w:p w14:paraId="24F71695" w14:textId="77777777" w:rsidR="004B7DE0" w:rsidRDefault="004B7DE0" w:rsidP="004B7DE0">
      <w:pPr>
        <w:shd w:val="clear" w:color="auto" w:fill="FFFFFF"/>
      </w:pPr>
      <w:r>
        <w:t xml:space="preserve"> POLICE REPORT 1: Criminals are targeting members of the public with automated calls stating that the recipient has been charged for an Amazon Prime subscription. </w:t>
      </w:r>
    </w:p>
    <w:p w14:paraId="362A2945" w14:textId="77777777" w:rsidR="004B7DE0" w:rsidRDefault="004B7DE0" w:rsidP="004B7DE0">
      <w:pPr>
        <w:shd w:val="clear" w:color="auto" w:fill="FFFFFF"/>
      </w:pPr>
      <w:r>
        <w:t xml:space="preserve">Action Fraud has received over 500 reports from people about an automated call scam impersonating Amazon. </w:t>
      </w:r>
    </w:p>
    <w:p w14:paraId="0A7E1F6D" w14:textId="0834BAD6" w:rsidR="004B7DE0" w:rsidRDefault="004B7DE0" w:rsidP="004B7DE0">
      <w:pPr>
        <w:shd w:val="clear" w:color="auto" w:fill="FFFFFF"/>
      </w:pPr>
      <w:r>
        <w:t xml:space="preserve">The recipient of the call is informed that fraudsters have used their personal details to subscribe to an Amazon Prime </w:t>
      </w:r>
      <w:r w:rsidR="00C231B3">
        <w:t>subscription and</w:t>
      </w:r>
      <w:r>
        <w:t xml:space="preserve"> are instructed to Press "1" if they'd like to cancel the purchase. When victims do this, they are automatically connected to criminals posing as Amazon custom service representatives who attempt to remotely access the victim's computer in order to steal personal and financial details.</w:t>
      </w:r>
    </w:p>
    <w:p w14:paraId="23884688" w14:textId="77777777" w:rsidR="004B7DE0" w:rsidRDefault="004B7DE0" w:rsidP="004B7DE0">
      <w:pPr>
        <w:shd w:val="clear" w:color="auto" w:fill="FFFFFF"/>
      </w:pPr>
      <w:r>
        <w:t xml:space="preserve">The criminal tells the victim the Amazon Prime subscription was purchased fraudulently and that they need remote access to the victim's computer in order to fix a security flaw that will prevent it from happening again. The victim is instructed to download an application called Team Viewer and asked to log onto their online banking account. The software download grants the fraudster remote access to the victim's computer and allows them to see the victim's personal and financial details. </w:t>
      </w:r>
    </w:p>
    <w:p w14:paraId="3E069025" w14:textId="77777777" w:rsidR="004B7DE0" w:rsidRDefault="004B7DE0" w:rsidP="004B7DE0">
      <w:pPr>
        <w:shd w:val="clear" w:color="auto" w:fill="FFFFFF"/>
      </w:pPr>
    </w:p>
    <w:p w14:paraId="1CD4B2E3" w14:textId="77777777" w:rsidR="004B7DE0" w:rsidRDefault="004B7DE0" w:rsidP="004B7DE0">
      <w:pPr>
        <w:shd w:val="clear" w:color="auto" w:fill="FFFFFF"/>
      </w:pPr>
      <w:r>
        <w:t>Other variants of the crime involve victims being told they are due a refund for an unauthorised transaction on their Amazon account.</w:t>
      </w:r>
    </w:p>
    <w:p w14:paraId="26DF60F8" w14:textId="77777777" w:rsidR="004B7DE0" w:rsidRDefault="004B7DE0" w:rsidP="004B7DE0">
      <w:pPr>
        <w:shd w:val="clear" w:color="auto" w:fill="FFFFFF"/>
      </w:pPr>
    </w:p>
    <w:p w14:paraId="6297CDE7" w14:textId="77777777" w:rsidR="004B7DE0" w:rsidRDefault="004B7DE0" w:rsidP="004B7DE0">
      <w:pPr>
        <w:shd w:val="clear" w:color="auto" w:fill="FFFFFF"/>
      </w:pPr>
      <w:r>
        <w:t>What can you do to protect yourself?</w:t>
      </w:r>
    </w:p>
    <w:p w14:paraId="74C2FF84" w14:textId="77777777" w:rsidR="004B7DE0" w:rsidRDefault="004B7DE0" w:rsidP="004B7DE0">
      <w:pPr>
        <w:shd w:val="clear" w:color="auto" w:fill="FFFFFF"/>
      </w:pPr>
      <w:r>
        <w:t xml:space="preserve">Action Fraud is reminding people to never install any software as a result of a cold call. </w:t>
      </w:r>
    </w:p>
    <w:p w14:paraId="77D15AAB" w14:textId="77777777" w:rsidR="004B7DE0" w:rsidRDefault="004B7DE0" w:rsidP="004B7DE0">
      <w:pPr>
        <w:shd w:val="clear" w:color="auto" w:fill="FFFFFF"/>
      </w:pPr>
    </w:p>
    <w:p w14:paraId="35904BBB" w14:textId="5C1943F6" w:rsidR="004B7DE0" w:rsidRDefault="004B7DE0" w:rsidP="004B7DE0">
      <w:pPr>
        <w:shd w:val="clear" w:color="auto" w:fill="FFFFFF"/>
      </w:pPr>
      <w:r>
        <w:t xml:space="preserve">"Unsolicited requests to remote access your computer should always raise a red flag. It's easy to feel embarrassed when faced with unexpected or complex conversations but </w:t>
      </w:r>
      <w:r w:rsidR="00C231B3">
        <w:t>it’s</w:t>
      </w:r>
      <w:r>
        <w:t xml:space="preserve"> okay to stop the discussion if you do not feel in control of it. JUST PUT DOWN THE PHONE AND HANG UP THE CALL.</w:t>
      </w:r>
    </w:p>
    <w:p w14:paraId="7BB61747" w14:textId="77777777" w:rsidR="004B7DE0" w:rsidRDefault="004B7DE0" w:rsidP="004B7DE0">
      <w:pPr>
        <w:shd w:val="clear" w:color="auto" w:fill="FFFFFF"/>
      </w:pPr>
    </w:p>
    <w:p w14:paraId="13A7F08A" w14:textId="77777777" w:rsidR="004B7DE0" w:rsidRDefault="004B7DE0" w:rsidP="004B7DE0">
      <w:pPr>
        <w:shd w:val="clear" w:color="auto" w:fill="FFFFFF"/>
      </w:pPr>
      <w:r>
        <w:lastRenderedPageBreak/>
        <w:t>"If you've received an unexpected phone call, or other communication, stop and take a minute to think about whether an organisation would get in touch with you out of the blue in this way. Instead, contact them directly using a known email or phone number."</w:t>
      </w:r>
    </w:p>
    <w:p w14:paraId="2CC3876B" w14:textId="77777777" w:rsidR="004B7DE0" w:rsidRDefault="004B7DE0" w:rsidP="004B7DE0">
      <w:pPr>
        <w:shd w:val="clear" w:color="auto" w:fill="FFFFFF"/>
      </w:pPr>
    </w:p>
    <w:p w14:paraId="642EF0EE" w14:textId="50083F85" w:rsidR="004B7DE0" w:rsidRDefault="004B7DE0" w:rsidP="004B7DE0">
      <w:pPr>
        <w:shd w:val="clear" w:color="auto" w:fill="FFFFFF"/>
      </w:pPr>
      <w:r>
        <w:t xml:space="preserve">Remember, if you have been a victim of fraud or </w:t>
      </w:r>
      <w:r w:rsidR="00C231B3">
        <w:t>cybercrime</w:t>
      </w:r>
      <w:r>
        <w:t>, report it to Action Fraud online or by calling 0300 123 2040.</w:t>
      </w:r>
    </w:p>
    <w:p w14:paraId="77DDCB3A" w14:textId="77777777" w:rsidR="004B7DE0" w:rsidRDefault="004B7DE0" w:rsidP="004B7DE0">
      <w:pPr>
        <w:shd w:val="clear" w:color="auto" w:fill="FFFFFF"/>
      </w:pPr>
    </w:p>
    <w:p w14:paraId="12CA5813" w14:textId="77777777" w:rsidR="004B7DE0" w:rsidRDefault="004B7DE0" w:rsidP="004B7DE0">
      <w:pPr>
        <w:shd w:val="clear" w:color="auto" w:fill="FFFFFF"/>
      </w:pPr>
      <w:r>
        <w:t>If you or someone else is in immediate danger or risk of harm dial 999.</w:t>
      </w:r>
    </w:p>
    <w:p w14:paraId="77A188DF" w14:textId="77777777" w:rsidR="004B7DE0" w:rsidRDefault="004B7DE0" w:rsidP="004B7DE0">
      <w:pPr>
        <w:shd w:val="clear" w:color="auto" w:fill="FFFFFF"/>
      </w:pPr>
      <w:r>
        <w:t>https://www.actionfraud.police.uk/</w:t>
      </w:r>
    </w:p>
    <w:p w14:paraId="0B0CC727" w14:textId="77777777" w:rsidR="004B7DE0" w:rsidRDefault="004B7DE0" w:rsidP="004B7DE0">
      <w:pPr>
        <w:shd w:val="clear" w:color="auto" w:fill="FFFFFF"/>
      </w:pPr>
    </w:p>
    <w:p w14:paraId="0440EBA1" w14:textId="77777777" w:rsidR="004B7DE0" w:rsidRDefault="004B7DE0" w:rsidP="004B7DE0">
      <w:pPr>
        <w:shd w:val="clear" w:color="auto" w:fill="FFFFFF"/>
      </w:pPr>
      <w:r>
        <w:t>POLICE REPORT 2: Be on your guard of telephone callers pretending to be police, HMRC and from other official bodies</w:t>
      </w:r>
    </w:p>
    <w:p w14:paraId="499C2567" w14:textId="77777777" w:rsidR="004B7DE0" w:rsidRDefault="004B7DE0" w:rsidP="004B7DE0">
      <w:pPr>
        <w:shd w:val="clear" w:color="auto" w:fill="FFFFFF"/>
      </w:pPr>
    </w:p>
    <w:p w14:paraId="0653B6D0" w14:textId="77777777" w:rsidR="004B7DE0" w:rsidRDefault="004B7DE0" w:rsidP="004B7DE0">
      <w:pPr>
        <w:shd w:val="clear" w:color="auto" w:fill="FFFFFF"/>
      </w:pPr>
      <w:r>
        <w:t>Please remain vigilant and on your guard. Make your neighbours, family and friends aware...'to be forewarned is to be forearmed'.</w:t>
      </w:r>
    </w:p>
    <w:p w14:paraId="54990D99" w14:textId="77777777" w:rsidR="004B7DE0" w:rsidRDefault="004B7DE0" w:rsidP="004B7DE0">
      <w:pPr>
        <w:shd w:val="clear" w:color="auto" w:fill="FFFFFF"/>
      </w:pPr>
    </w:p>
    <w:p w14:paraId="0EAB7DBA" w14:textId="564D5326" w:rsidR="004B7DE0" w:rsidRDefault="004B7DE0" w:rsidP="004B7DE0">
      <w:pPr>
        <w:shd w:val="clear" w:color="auto" w:fill="FFFFFF"/>
      </w:pPr>
      <w:r>
        <w:t xml:space="preserve">A Worcestershire resident on the 9th Feb has become the latest victim of telephone fraudsters. They received a phone call from a person claiming to be from HMRC and informed the resident that they owed an amount of income tax. The caller then asked for some personal details and instructed the resident to obtain cash and gift cards which an "officer" would come </w:t>
      </w:r>
      <w:r w:rsidR="00C231B3">
        <w:t>around</w:t>
      </w:r>
      <w:r>
        <w:t xml:space="preserve"> and collect. The caller also requested the reference numbers off the back of the gift cards.</w:t>
      </w:r>
    </w:p>
    <w:p w14:paraId="6403058F" w14:textId="77777777" w:rsidR="004B7DE0" w:rsidRDefault="004B7DE0" w:rsidP="004B7DE0">
      <w:pPr>
        <w:shd w:val="clear" w:color="auto" w:fill="FFFFFF"/>
      </w:pPr>
    </w:p>
    <w:p w14:paraId="62F9399B" w14:textId="77777777" w:rsidR="004B7DE0" w:rsidRDefault="004B7DE0" w:rsidP="004B7DE0">
      <w:pPr>
        <w:shd w:val="clear" w:color="auto" w:fill="FFFFFF"/>
      </w:pPr>
      <w:r>
        <w:t xml:space="preserve">We are continually urging people to be vigilant to Courier Fraud. </w:t>
      </w:r>
    </w:p>
    <w:p w14:paraId="0E23D66A" w14:textId="77777777" w:rsidR="004B7DE0" w:rsidRDefault="004B7DE0" w:rsidP="004B7DE0">
      <w:pPr>
        <w:shd w:val="clear" w:color="auto" w:fill="FFFFFF"/>
      </w:pPr>
    </w:p>
    <w:p w14:paraId="0FE55197" w14:textId="77777777" w:rsidR="004B7DE0" w:rsidRDefault="004B7DE0" w:rsidP="004B7DE0">
      <w:pPr>
        <w:shd w:val="clear" w:color="auto" w:fill="FFFFFF"/>
      </w:pPr>
      <w:r>
        <w:t xml:space="preserve">•Police officers, HMRC, banks will NEVER ask for account details or PINs over the phone. </w:t>
      </w:r>
    </w:p>
    <w:p w14:paraId="6B77C05B" w14:textId="77777777" w:rsidR="004B7DE0" w:rsidRDefault="004B7DE0" w:rsidP="004B7DE0">
      <w:pPr>
        <w:shd w:val="clear" w:color="auto" w:fill="FFFFFF"/>
      </w:pPr>
      <w:r>
        <w:t xml:space="preserve">•They also would NOT come around to your house to collect your cards or property. </w:t>
      </w:r>
    </w:p>
    <w:p w14:paraId="6C1B4D3B" w14:textId="77777777" w:rsidR="004B7DE0" w:rsidRDefault="004B7DE0" w:rsidP="004B7DE0">
      <w:pPr>
        <w:shd w:val="clear" w:color="auto" w:fill="FFFFFF"/>
      </w:pPr>
      <w:r>
        <w:t>•They will NEVER ask for payment in gift cards (this is the equivalent of handing over cash to the fraudster).</w:t>
      </w:r>
    </w:p>
    <w:p w14:paraId="6E6EB91B" w14:textId="77777777" w:rsidR="004B7DE0" w:rsidRDefault="004B7DE0" w:rsidP="004B7DE0">
      <w:pPr>
        <w:shd w:val="clear" w:color="auto" w:fill="FFFFFF"/>
      </w:pPr>
    </w:p>
    <w:p w14:paraId="28C03792" w14:textId="77777777" w:rsidR="004B7DE0" w:rsidRDefault="004B7DE0" w:rsidP="004B7DE0">
      <w:pPr>
        <w:shd w:val="clear" w:color="auto" w:fill="FFFFFF"/>
      </w:pPr>
      <w:r>
        <w:t xml:space="preserve">•If you receive a call by someone claiming to be a police officer, HMRC, Bank or other official body asking for money, hang up immediately, wait 10 minutes and call 101 using another phone if possible. In an emergency or if a crime is in progress call 999. </w:t>
      </w:r>
    </w:p>
    <w:p w14:paraId="7120B221" w14:textId="77777777" w:rsidR="004B7DE0" w:rsidRDefault="004B7DE0" w:rsidP="004B7DE0">
      <w:pPr>
        <w:shd w:val="clear" w:color="auto" w:fill="FFFFFF"/>
      </w:pPr>
    </w:p>
    <w:p w14:paraId="0E5E90E1" w14:textId="77777777" w:rsidR="004B7DE0" w:rsidRDefault="004B7DE0" w:rsidP="004B7DE0">
      <w:pPr>
        <w:shd w:val="clear" w:color="auto" w:fill="FFFFFF"/>
      </w:pPr>
      <w:r>
        <w:t xml:space="preserve">•Fraudsters can seem to be highly credible, but if someone you don't know contacts you out of the blue asking you to help with 'an investigation', be suspicious! </w:t>
      </w:r>
    </w:p>
    <w:p w14:paraId="5CE8C900" w14:textId="77777777" w:rsidR="004B7DE0" w:rsidRDefault="004B7DE0" w:rsidP="004B7DE0">
      <w:pPr>
        <w:shd w:val="clear" w:color="auto" w:fill="FFFFFF"/>
      </w:pPr>
    </w:p>
    <w:p w14:paraId="6973E6DB" w14:textId="77777777" w:rsidR="004B7DE0" w:rsidRDefault="004B7DE0" w:rsidP="004B7DE0">
      <w:pPr>
        <w:shd w:val="clear" w:color="auto" w:fill="FFFFFF"/>
      </w:pPr>
      <w:r>
        <w:t>We would encourage anyone with elderly relatives or friends to talk to them about the Courier Fraud Scam, and make sure that they are aware.</w:t>
      </w:r>
    </w:p>
    <w:p w14:paraId="1E6C41F1" w14:textId="77777777" w:rsidR="004B7DE0" w:rsidRDefault="004B7DE0" w:rsidP="004B7DE0">
      <w:pPr>
        <w:shd w:val="clear" w:color="auto" w:fill="FFFFFF"/>
      </w:pPr>
      <w:r>
        <w:t>County Council Divisional Fund</w:t>
      </w:r>
    </w:p>
    <w:p w14:paraId="3A2A80FC" w14:textId="77777777" w:rsidR="004B7DE0" w:rsidRDefault="004B7DE0" w:rsidP="004B7DE0">
      <w:pPr>
        <w:shd w:val="clear" w:color="auto" w:fill="FFFFFF"/>
      </w:pPr>
      <w:r>
        <w:t>Divisional grants deadline is looming, so any community organisation that needs a little support to buy equipment or some essential service can apply by contacting me.</w:t>
      </w:r>
    </w:p>
    <w:p w14:paraId="0BA31380" w14:textId="77777777" w:rsidR="004B7DE0" w:rsidRDefault="004B7DE0" w:rsidP="004B7DE0">
      <w:pPr>
        <w:shd w:val="clear" w:color="auto" w:fill="FFFFFF"/>
      </w:pPr>
      <w:r>
        <w:t>Grant requests received in last 6 weeks are</w:t>
      </w:r>
    </w:p>
    <w:p w14:paraId="0A2FC1B6" w14:textId="77AF338A" w:rsidR="004B7DE0" w:rsidRDefault="004B7DE0" w:rsidP="004B7DE0">
      <w:pPr>
        <w:shd w:val="clear" w:color="auto" w:fill="FFFFFF"/>
      </w:pPr>
      <w:r>
        <w:t>1.</w:t>
      </w:r>
      <w:r>
        <w:tab/>
        <w:t xml:space="preserve">Evesham Walking Festival – grant requested for 2020 </w:t>
      </w:r>
      <w:r w:rsidR="00C231B3">
        <w:t>event -</w:t>
      </w:r>
      <w:r>
        <w:t xml:space="preserve"> paid</w:t>
      </w:r>
    </w:p>
    <w:p w14:paraId="65271D09" w14:textId="77777777" w:rsidR="004B7DE0" w:rsidRDefault="004B7DE0" w:rsidP="004B7DE0">
      <w:pPr>
        <w:shd w:val="clear" w:color="auto" w:fill="FFFFFF"/>
      </w:pPr>
      <w:r>
        <w:t>2.</w:t>
      </w:r>
      <w:r>
        <w:tab/>
        <w:t>Cleeve prior Heritage Trust – grant for new machinery - Paid</w:t>
      </w:r>
    </w:p>
    <w:p w14:paraId="2891CBC5" w14:textId="77777777" w:rsidR="004B7DE0" w:rsidRDefault="004B7DE0" w:rsidP="004B7DE0">
      <w:pPr>
        <w:shd w:val="clear" w:color="auto" w:fill="FFFFFF"/>
      </w:pPr>
      <w:r>
        <w:t>3.</w:t>
      </w:r>
      <w:r>
        <w:tab/>
        <w:t>Cleeve Prior Cricket Club – new equipment – paid</w:t>
      </w:r>
    </w:p>
    <w:p w14:paraId="7C4314D0" w14:textId="55F263E2" w:rsidR="004B7DE0" w:rsidRDefault="004B7DE0" w:rsidP="004B7DE0">
      <w:pPr>
        <w:shd w:val="clear" w:color="auto" w:fill="FFFFFF"/>
      </w:pPr>
      <w:r>
        <w:t>4.</w:t>
      </w:r>
      <w:r>
        <w:tab/>
        <w:t xml:space="preserve">Honeybourne </w:t>
      </w:r>
      <w:r w:rsidR="00C231B3">
        <w:t>Harriers -</w:t>
      </w:r>
      <w:r>
        <w:t xml:space="preserve"> new children’s football kit – paid</w:t>
      </w:r>
    </w:p>
    <w:p w14:paraId="34825E02" w14:textId="77777777" w:rsidR="004B7DE0" w:rsidRDefault="004B7DE0" w:rsidP="004B7DE0">
      <w:pPr>
        <w:shd w:val="clear" w:color="auto" w:fill="FFFFFF"/>
      </w:pPr>
      <w:r>
        <w:t>5.</w:t>
      </w:r>
      <w:r>
        <w:tab/>
        <w:t>Countryside Access Pebworth Volunteers - grant for gates</w:t>
      </w:r>
    </w:p>
    <w:p w14:paraId="085D42AE" w14:textId="77777777" w:rsidR="004B7DE0" w:rsidRDefault="004B7DE0" w:rsidP="004B7DE0">
      <w:pPr>
        <w:shd w:val="clear" w:color="auto" w:fill="FFFFFF"/>
      </w:pPr>
      <w:r>
        <w:t>6.</w:t>
      </w:r>
      <w:r>
        <w:tab/>
        <w:t>Offenham Village Hall - grant for the refurbishment of the village hall floor</w:t>
      </w:r>
    </w:p>
    <w:p w14:paraId="7CD3B96A" w14:textId="77777777" w:rsidR="004B7DE0" w:rsidRDefault="004B7DE0" w:rsidP="004B7DE0">
      <w:pPr>
        <w:shd w:val="clear" w:color="auto" w:fill="FFFFFF"/>
      </w:pPr>
    </w:p>
    <w:p w14:paraId="617D1E27" w14:textId="77777777" w:rsidR="004B7DE0" w:rsidRDefault="004B7DE0" w:rsidP="004B7DE0">
      <w:pPr>
        <w:shd w:val="clear" w:color="auto" w:fill="FFFFFF"/>
      </w:pPr>
    </w:p>
    <w:p w14:paraId="3F6F5D16" w14:textId="40284BB2" w:rsidR="004B7DE0" w:rsidRDefault="004B7DE0" w:rsidP="004B7DE0">
      <w:pPr>
        <w:shd w:val="clear" w:color="auto" w:fill="FFFFFF"/>
      </w:pPr>
      <w:r>
        <w:t xml:space="preserve">Your County Councillor, Alastair Adams can be contacted on adams.pebworth@gmail.com  or mobile 07725 979 277 or </w:t>
      </w:r>
      <w:hyperlink r:id="rId8" w:history="1">
        <w:r w:rsidR="004664F7" w:rsidRPr="001B626B">
          <w:rPr>
            <w:rStyle w:val="Hyperlink"/>
          </w:rPr>
          <w:t>www.alastairadams.org</w:t>
        </w:r>
      </w:hyperlink>
    </w:p>
    <w:p w14:paraId="372D95E3" w14:textId="64ECD396" w:rsidR="004664F7" w:rsidRDefault="004664F7" w:rsidP="004B7DE0">
      <w:pPr>
        <w:shd w:val="clear" w:color="auto" w:fill="FFFFFF"/>
      </w:pPr>
    </w:p>
    <w:p w14:paraId="6C7E1F38" w14:textId="3D809F9B" w:rsidR="004664F7" w:rsidRDefault="004664F7" w:rsidP="004B7DE0">
      <w:pPr>
        <w:shd w:val="clear" w:color="auto" w:fill="FFFFFF"/>
      </w:pPr>
    </w:p>
    <w:p w14:paraId="267B0D46" w14:textId="77777777" w:rsidR="004664F7" w:rsidRPr="004664F7" w:rsidRDefault="004664F7" w:rsidP="004B7DE0">
      <w:pPr>
        <w:shd w:val="clear" w:color="auto" w:fill="FFFFFF"/>
        <w:rPr>
          <w:b/>
          <w:bCs/>
        </w:rPr>
      </w:pPr>
      <w:r w:rsidRPr="004664F7">
        <w:rPr>
          <w:b/>
          <w:bCs/>
        </w:rPr>
        <w:lastRenderedPageBreak/>
        <w:t xml:space="preserve">Ward members report form </w:t>
      </w:r>
    </w:p>
    <w:p w14:paraId="0A77C551" w14:textId="0B2DDC9A" w:rsidR="004664F7" w:rsidRDefault="004664F7" w:rsidP="004B7DE0">
      <w:pPr>
        <w:shd w:val="clear" w:color="auto" w:fill="FFFFFF"/>
        <w:rPr>
          <w:b/>
        </w:rPr>
      </w:pPr>
      <w:r w:rsidRPr="004664F7">
        <w:rPr>
          <w:b/>
          <w:bCs/>
        </w:rPr>
        <w:t>Cllr Thomas Havemann-Mart</w:t>
      </w:r>
      <w:r>
        <w:t xml:space="preserve"> </w:t>
      </w:r>
      <w:r>
        <w:rPr>
          <w:b/>
        </w:rPr>
        <w:t xml:space="preserve"> </w:t>
      </w:r>
    </w:p>
    <w:p w14:paraId="7974A914" w14:textId="77777777" w:rsidR="004664F7" w:rsidRDefault="004664F7" w:rsidP="004B7DE0">
      <w:pPr>
        <w:shd w:val="clear" w:color="auto" w:fill="FFFFFF"/>
      </w:pPr>
    </w:p>
    <w:p w14:paraId="430895F2" w14:textId="766D1510" w:rsidR="004664F7" w:rsidRDefault="004664F7" w:rsidP="004664F7">
      <w:pPr>
        <w:shd w:val="clear" w:color="auto" w:fill="FFFFFF"/>
      </w:pPr>
      <w:r>
        <w:t xml:space="preserve">This past month I was thankful to be able to go along with the engineering team from Wychavon as they investigated the flooding by the Gate inn and its causes. </w:t>
      </w:r>
    </w:p>
    <w:p w14:paraId="3B6D2A60" w14:textId="77777777" w:rsidR="004664F7" w:rsidRDefault="004664F7" w:rsidP="004664F7">
      <w:pPr>
        <w:shd w:val="clear" w:color="auto" w:fill="FFFFFF"/>
      </w:pPr>
    </w:p>
    <w:p w14:paraId="65FF66F6" w14:textId="29C38EFC" w:rsidR="004664F7" w:rsidRDefault="004664F7" w:rsidP="004664F7">
      <w:pPr>
        <w:shd w:val="clear" w:color="auto" w:fill="FFFFFF"/>
      </w:pPr>
      <w:r>
        <w:t xml:space="preserve">During this meeting we inspected the attention pond on the new estate and found that no hydro break had been installed. This is a vital piece of equipment that allows the pond to work limiting the amount of rainwater that can drain from the pond and stopping a rush of water from the estate into the culvert that is already at capacity. </w:t>
      </w:r>
    </w:p>
    <w:p w14:paraId="121DCD27" w14:textId="77777777" w:rsidR="004664F7" w:rsidRDefault="004664F7" w:rsidP="004664F7">
      <w:pPr>
        <w:shd w:val="clear" w:color="auto" w:fill="FFFFFF"/>
      </w:pPr>
    </w:p>
    <w:p w14:paraId="1C540638" w14:textId="77777777" w:rsidR="004664F7" w:rsidRDefault="004664F7" w:rsidP="004664F7">
      <w:pPr>
        <w:shd w:val="clear" w:color="auto" w:fill="FFFFFF"/>
      </w:pPr>
    </w:p>
    <w:p w14:paraId="5E7F5CE5" w14:textId="77777777" w:rsidR="004664F7" w:rsidRDefault="004664F7" w:rsidP="004664F7">
      <w:pPr>
        <w:shd w:val="clear" w:color="auto" w:fill="FFFFFF"/>
      </w:pPr>
      <w:r>
        <w:t xml:space="preserve">I extracted the wooded board that had been placed in the attention pond and the water began draining at a quick pace the engineering team advised this wouldn’t help matters during heavy rains and due to the capacity of the pond asked me to put the board back. </w:t>
      </w:r>
    </w:p>
    <w:p w14:paraId="571BB321" w14:textId="77777777" w:rsidR="004664F7" w:rsidRDefault="004664F7" w:rsidP="004664F7">
      <w:pPr>
        <w:shd w:val="clear" w:color="auto" w:fill="FFFFFF"/>
      </w:pPr>
    </w:p>
    <w:p w14:paraId="5CB3CF14" w14:textId="77777777" w:rsidR="004664F7" w:rsidRDefault="004664F7" w:rsidP="004664F7">
      <w:pPr>
        <w:shd w:val="clear" w:color="auto" w:fill="FFFFFF"/>
      </w:pPr>
      <w:r>
        <w:t xml:space="preserve">Taylor wimpy have since installed a water break and removed the board. </w:t>
      </w:r>
    </w:p>
    <w:p w14:paraId="791C2727" w14:textId="77777777" w:rsidR="004664F7" w:rsidRDefault="004664F7" w:rsidP="004664F7">
      <w:pPr>
        <w:shd w:val="clear" w:color="auto" w:fill="FFFFFF"/>
      </w:pPr>
    </w:p>
    <w:p w14:paraId="4816EACB" w14:textId="77777777" w:rsidR="004664F7" w:rsidRDefault="004664F7" w:rsidP="004664F7">
      <w:pPr>
        <w:shd w:val="clear" w:color="auto" w:fill="FFFFFF"/>
      </w:pPr>
      <w:r>
        <w:t>Homeless shelter in Evesham,</w:t>
      </w:r>
    </w:p>
    <w:p w14:paraId="323A4FAE" w14:textId="0505A691" w:rsidR="004664F7" w:rsidRDefault="004664F7" w:rsidP="004664F7">
      <w:pPr>
        <w:shd w:val="clear" w:color="auto" w:fill="FFFFFF"/>
      </w:pPr>
      <w:r>
        <w:t xml:space="preserve">Wychavon have had approval to convert an old folks’ home into a halfway house for the homeless. This will help ensure the district keeps meeting its requirement to house homeless people within set time periods. </w:t>
      </w:r>
    </w:p>
    <w:p w14:paraId="020F8933" w14:textId="77777777" w:rsidR="004664F7" w:rsidRDefault="004664F7" w:rsidP="004664F7">
      <w:pPr>
        <w:shd w:val="clear" w:color="auto" w:fill="FFFFFF"/>
      </w:pPr>
    </w:p>
    <w:p w14:paraId="290F2BD7" w14:textId="64F078A7" w:rsidR="004664F7" w:rsidRDefault="004664F7" w:rsidP="004664F7">
      <w:pPr>
        <w:shd w:val="clear" w:color="auto" w:fill="FFFFFF"/>
      </w:pPr>
      <w:r>
        <w:t xml:space="preserve">On another note I was taking part in the annual Pebworth litter pick this past Saturday and was amazed at how much rubbish we collected. I was thinking Honeybourne could do a similar event and help clean up the village, I would be happy to get Wychavon to assist with grabbers, bags and collecting the rubbish collected. </w:t>
      </w:r>
    </w:p>
    <w:p w14:paraId="45A715BB" w14:textId="0A05946C" w:rsidR="004664F7" w:rsidRDefault="004664F7" w:rsidP="004B7DE0">
      <w:pPr>
        <w:shd w:val="clear" w:color="auto" w:fill="FFFFFF"/>
      </w:pPr>
      <w:r w:rsidRPr="004664F7">
        <w:rPr>
          <w:b/>
          <w:bCs/>
        </w:rPr>
        <w:t>Cllr Thomas Havemann-Mart</w:t>
      </w:r>
      <w:r>
        <w:t xml:space="preserve"> </w:t>
      </w:r>
      <w:r>
        <w:rPr>
          <w:b/>
        </w:rPr>
        <w:t xml:space="preserve"> </w:t>
      </w:r>
      <w:bookmarkEnd w:id="0"/>
    </w:p>
    <w:sectPr w:rsidR="004664F7" w:rsidSect="00B93B16">
      <w:headerReference w:type="default" r:id="rId9"/>
      <w:footerReference w:type="default" r:id="rId10"/>
      <w:pgSz w:w="11906" w:h="16838"/>
      <w:pgMar w:top="1080" w:right="991" w:bottom="720" w:left="1134" w:header="634" w:footer="446" w:gutter="0"/>
      <w:pgNumType w:start="12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A27FAF" w14:textId="77777777" w:rsidR="00BC379D" w:rsidRDefault="00BC379D">
      <w:r>
        <w:separator/>
      </w:r>
    </w:p>
  </w:endnote>
  <w:endnote w:type="continuationSeparator" w:id="0">
    <w:p w14:paraId="281F3148" w14:textId="77777777" w:rsidR="00BC379D" w:rsidRDefault="00BC3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iragino Mincho Pro W3">
    <w:altName w:val="Yu Gothic"/>
    <w:charset w:val="80"/>
    <w:family w:val="auto"/>
    <w:pitch w:val="variable"/>
    <w:sig w:usb0="E00002FF" w:usb1="7AC7FFFF" w:usb2="00000012" w:usb3="00000000" w:csb0="0002000D"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CCA1C" w14:textId="77777777" w:rsidR="00671634" w:rsidRDefault="00671634">
    <w:pPr>
      <w:pStyle w:val="Footer"/>
      <w:tabs>
        <w:tab w:val="clear" w:pos="4153"/>
        <w:tab w:val="clear" w:pos="8306"/>
        <w:tab w:val="center" w:pos="4513"/>
        <w:tab w:val="right" w:pos="8666"/>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C79156" w14:textId="77777777" w:rsidR="00BC379D" w:rsidRDefault="00BC379D">
      <w:r>
        <w:separator/>
      </w:r>
    </w:p>
  </w:footnote>
  <w:footnote w:type="continuationSeparator" w:id="0">
    <w:p w14:paraId="6E1631BE" w14:textId="77777777" w:rsidR="00BC379D" w:rsidRDefault="00BC3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33D91" w14:textId="15B940A8" w:rsidR="00671634" w:rsidRDefault="00671634">
    <w:pPr>
      <w:pStyle w:val="Header"/>
      <w:jc w:val="right"/>
    </w:pPr>
    <w:r>
      <w:fldChar w:fldCharType="begin"/>
    </w:r>
    <w:r>
      <w:instrText xml:space="preserve"> PAGE   \* MERGEFORMAT </w:instrText>
    </w:r>
    <w:r>
      <w:fldChar w:fldCharType="separate"/>
    </w:r>
    <w:r>
      <w:rPr>
        <w:noProof/>
      </w:rPr>
      <w:t>1017</w:t>
    </w:r>
    <w:r>
      <w:rPr>
        <w:noProof/>
      </w:rPr>
      <w:fldChar w:fldCharType="end"/>
    </w:r>
  </w:p>
  <w:p w14:paraId="36ADA311" w14:textId="77777777" w:rsidR="00671634" w:rsidRPr="009F2E21" w:rsidRDefault="00671634" w:rsidP="00B722A6">
    <w:pPr>
      <w:tabs>
        <w:tab w:val="center" w:pos="450"/>
        <w:tab w:val="left" w:pos="630"/>
        <w:tab w:val="left" w:pos="1905"/>
        <w:tab w:val="center" w:pos="5130"/>
        <w:tab w:val="right" w:pos="9026"/>
      </w:tabs>
      <w:ind w:left="180"/>
      <w:jc w:val="center"/>
      <w:rPr>
        <w:b/>
      </w:rPr>
    </w:pPr>
    <w:r w:rsidRPr="00ED2EC0">
      <w:rPr>
        <w:b/>
      </w:rPr>
      <w:t xml:space="preserve">Honeybourne Parish Council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A52B3"/>
    <w:multiLevelType w:val="hybridMultilevel"/>
    <w:tmpl w:val="CEFE7D56"/>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 w15:restartNumberingAfterBreak="0">
    <w:nsid w:val="06481CD6"/>
    <w:multiLevelType w:val="hybridMultilevel"/>
    <w:tmpl w:val="0E08B512"/>
    <w:lvl w:ilvl="0" w:tplc="EEA61C50">
      <w:start w:val="1"/>
      <w:numFmt w:val="lowerLetter"/>
      <w:lvlText w:val="%1."/>
      <w:lvlJc w:val="left"/>
      <w:pPr>
        <w:ind w:left="1080" w:hanging="360"/>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D07B36"/>
    <w:multiLevelType w:val="hybridMultilevel"/>
    <w:tmpl w:val="D43C902E"/>
    <w:lvl w:ilvl="0" w:tplc="D6FE7BD4">
      <w:start w:val="1"/>
      <w:numFmt w:val="decimal"/>
      <w:lvlText w:val="%1."/>
      <w:lvlJc w:val="left"/>
      <w:pPr>
        <w:ind w:left="810" w:hanging="360"/>
      </w:pPr>
      <w:rPr>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F33D3D"/>
    <w:multiLevelType w:val="multilevel"/>
    <w:tmpl w:val="41164A7C"/>
    <w:lvl w:ilvl="0">
      <w:start w:val="235"/>
      <w:numFmt w:val="decimal"/>
      <w:lvlText w:val="%1."/>
      <w:lvlJc w:val="left"/>
      <w:pPr>
        <w:tabs>
          <w:tab w:val="num" w:pos="990"/>
        </w:tabs>
        <w:ind w:left="990" w:hanging="360"/>
      </w:pPr>
      <w:rPr>
        <w:rFonts w:ascii="Times New Roman" w:hAnsi="Times New Roman" w:cs="Times New Roman" w:hint="default"/>
        <w:b/>
        <w:i w:val="0"/>
        <w:sz w:val="24"/>
        <w:szCs w:val="24"/>
      </w:rPr>
    </w:lvl>
    <w:lvl w:ilvl="1">
      <w:start w:val="3"/>
      <w:numFmt w:val="lowerLetter"/>
      <w:lvlText w:val="%2."/>
      <w:lvlJc w:val="left"/>
      <w:pPr>
        <w:ind w:left="1080" w:hanging="360"/>
      </w:pPr>
      <w:rPr>
        <w:rFonts w:hint="default"/>
        <w:b/>
        <w:i w:val="0"/>
        <w:color w:val="auto"/>
        <w:sz w:val="24"/>
        <w:szCs w:val="24"/>
      </w:rPr>
    </w:lvl>
    <w:lvl w:ilvl="2">
      <w:start w:val="1"/>
      <w:numFmt w:val="lowerRoman"/>
      <w:lvlText w:val="%3."/>
      <w:lvlJc w:val="right"/>
      <w:pPr>
        <w:ind w:left="2340" w:hanging="180"/>
      </w:pPr>
      <w:rPr>
        <w:rFonts w:hint="default"/>
        <w:b w:val="0"/>
        <w:color w:val="auto"/>
        <w:sz w:val="24"/>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4" w15:restartNumberingAfterBreak="0">
    <w:nsid w:val="0AE65AD1"/>
    <w:multiLevelType w:val="hybridMultilevel"/>
    <w:tmpl w:val="B314B2A6"/>
    <w:lvl w:ilvl="0" w:tplc="08090001">
      <w:start w:val="1"/>
      <w:numFmt w:val="bullet"/>
      <w:lvlText w:val=""/>
      <w:lvlJc w:val="left"/>
      <w:pPr>
        <w:ind w:left="1231" w:hanging="360"/>
      </w:pPr>
      <w:rPr>
        <w:rFonts w:ascii="Symbol" w:hAnsi="Symbol" w:hint="default"/>
      </w:rPr>
    </w:lvl>
    <w:lvl w:ilvl="1" w:tplc="08090003" w:tentative="1">
      <w:start w:val="1"/>
      <w:numFmt w:val="bullet"/>
      <w:lvlText w:val="o"/>
      <w:lvlJc w:val="left"/>
      <w:pPr>
        <w:ind w:left="1951" w:hanging="360"/>
      </w:pPr>
      <w:rPr>
        <w:rFonts w:ascii="Courier New" w:hAnsi="Courier New" w:cs="Courier New" w:hint="default"/>
      </w:rPr>
    </w:lvl>
    <w:lvl w:ilvl="2" w:tplc="08090005" w:tentative="1">
      <w:start w:val="1"/>
      <w:numFmt w:val="bullet"/>
      <w:lvlText w:val=""/>
      <w:lvlJc w:val="left"/>
      <w:pPr>
        <w:ind w:left="2671" w:hanging="360"/>
      </w:pPr>
      <w:rPr>
        <w:rFonts w:ascii="Wingdings" w:hAnsi="Wingdings" w:hint="default"/>
      </w:rPr>
    </w:lvl>
    <w:lvl w:ilvl="3" w:tplc="08090001" w:tentative="1">
      <w:start w:val="1"/>
      <w:numFmt w:val="bullet"/>
      <w:lvlText w:val=""/>
      <w:lvlJc w:val="left"/>
      <w:pPr>
        <w:ind w:left="3391" w:hanging="360"/>
      </w:pPr>
      <w:rPr>
        <w:rFonts w:ascii="Symbol" w:hAnsi="Symbol" w:hint="default"/>
      </w:rPr>
    </w:lvl>
    <w:lvl w:ilvl="4" w:tplc="08090003" w:tentative="1">
      <w:start w:val="1"/>
      <w:numFmt w:val="bullet"/>
      <w:lvlText w:val="o"/>
      <w:lvlJc w:val="left"/>
      <w:pPr>
        <w:ind w:left="4111" w:hanging="360"/>
      </w:pPr>
      <w:rPr>
        <w:rFonts w:ascii="Courier New" w:hAnsi="Courier New" w:cs="Courier New" w:hint="default"/>
      </w:rPr>
    </w:lvl>
    <w:lvl w:ilvl="5" w:tplc="08090005" w:tentative="1">
      <w:start w:val="1"/>
      <w:numFmt w:val="bullet"/>
      <w:lvlText w:val=""/>
      <w:lvlJc w:val="left"/>
      <w:pPr>
        <w:ind w:left="4831" w:hanging="360"/>
      </w:pPr>
      <w:rPr>
        <w:rFonts w:ascii="Wingdings" w:hAnsi="Wingdings" w:hint="default"/>
      </w:rPr>
    </w:lvl>
    <w:lvl w:ilvl="6" w:tplc="08090001" w:tentative="1">
      <w:start w:val="1"/>
      <w:numFmt w:val="bullet"/>
      <w:lvlText w:val=""/>
      <w:lvlJc w:val="left"/>
      <w:pPr>
        <w:ind w:left="5551" w:hanging="360"/>
      </w:pPr>
      <w:rPr>
        <w:rFonts w:ascii="Symbol" w:hAnsi="Symbol" w:hint="default"/>
      </w:rPr>
    </w:lvl>
    <w:lvl w:ilvl="7" w:tplc="08090003" w:tentative="1">
      <w:start w:val="1"/>
      <w:numFmt w:val="bullet"/>
      <w:lvlText w:val="o"/>
      <w:lvlJc w:val="left"/>
      <w:pPr>
        <w:ind w:left="6271" w:hanging="360"/>
      </w:pPr>
      <w:rPr>
        <w:rFonts w:ascii="Courier New" w:hAnsi="Courier New" w:cs="Courier New" w:hint="default"/>
      </w:rPr>
    </w:lvl>
    <w:lvl w:ilvl="8" w:tplc="08090005" w:tentative="1">
      <w:start w:val="1"/>
      <w:numFmt w:val="bullet"/>
      <w:lvlText w:val=""/>
      <w:lvlJc w:val="left"/>
      <w:pPr>
        <w:ind w:left="6991" w:hanging="360"/>
      </w:pPr>
      <w:rPr>
        <w:rFonts w:ascii="Wingdings" w:hAnsi="Wingdings" w:hint="default"/>
      </w:rPr>
    </w:lvl>
  </w:abstractNum>
  <w:abstractNum w:abstractNumId="5" w15:restartNumberingAfterBreak="0">
    <w:nsid w:val="0CC0425E"/>
    <w:multiLevelType w:val="multilevel"/>
    <w:tmpl w:val="2F36B1D4"/>
    <w:lvl w:ilvl="0">
      <w:start w:val="2"/>
      <w:numFmt w:val="decimal"/>
      <w:lvlText w:val="%1."/>
      <w:lvlJc w:val="left"/>
      <w:pPr>
        <w:tabs>
          <w:tab w:val="num" w:pos="540"/>
        </w:tabs>
        <w:ind w:left="540" w:hanging="360"/>
      </w:pPr>
      <w:rPr>
        <w:rFonts w:ascii="Times New Roman" w:eastAsia="Times New Roman" w:hAnsi="Times New Roman" w:cs="Times New Roman" w:hint="default"/>
        <w:b/>
        <w:i w:val="0"/>
      </w:rPr>
    </w:lvl>
    <w:lvl w:ilvl="1">
      <w:start w:val="1"/>
      <w:numFmt w:val="lowerLetter"/>
      <w:lvlText w:val="%2)"/>
      <w:lvlJc w:val="left"/>
      <w:pPr>
        <w:tabs>
          <w:tab w:val="num" w:pos="900"/>
        </w:tabs>
        <w:ind w:left="900" w:hanging="360"/>
      </w:pPr>
      <w:rPr>
        <w:rFonts w:hint="default"/>
        <w:b/>
        <w:color w:val="auto"/>
      </w:rPr>
    </w:lvl>
    <w:lvl w:ilvl="2">
      <w:start w:val="1"/>
      <w:numFmt w:val="lowerRoman"/>
      <w:lvlText w:val="%3)"/>
      <w:lvlJc w:val="left"/>
      <w:pPr>
        <w:tabs>
          <w:tab w:val="num" w:pos="1260"/>
        </w:tabs>
        <w:ind w:left="1260" w:hanging="360"/>
      </w:pPr>
      <w:rPr>
        <w:rFonts w:hint="default"/>
      </w:rPr>
    </w:lvl>
    <w:lvl w:ilvl="3">
      <w:start w:val="1"/>
      <w:numFmt w:val="decimal"/>
      <w:lvlText w:val="(%4)"/>
      <w:lvlJc w:val="left"/>
      <w:pPr>
        <w:tabs>
          <w:tab w:val="num" w:pos="1620"/>
        </w:tabs>
        <w:ind w:left="1620" w:hanging="360"/>
      </w:pPr>
      <w:rPr>
        <w:rFonts w:hint="default"/>
      </w:rPr>
    </w:lvl>
    <w:lvl w:ilvl="4">
      <w:start w:val="1"/>
      <w:numFmt w:val="lowerLetter"/>
      <w:lvlText w:val="(%5)"/>
      <w:lvlJc w:val="left"/>
      <w:pPr>
        <w:tabs>
          <w:tab w:val="num" w:pos="1980"/>
        </w:tabs>
        <w:ind w:left="1980" w:hanging="360"/>
      </w:pPr>
      <w:rPr>
        <w:rFonts w:hint="default"/>
      </w:rPr>
    </w:lvl>
    <w:lvl w:ilvl="5">
      <w:start w:val="1"/>
      <w:numFmt w:val="lowerRoman"/>
      <w:lvlText w:val="(%6)"/>
      <w:lvlJc w:val="left"/>
      <w:pPr>
        <w:tabs>
          <w:tab w:val="num" w:pos="2340"/>
        </w:tabs>
        <w:ind w:left="2340" w:hanging="360"/>
      </w:pPr>
      <w:rPr>
        <w:rFonts w:hint="default"/>
      </w:rPr>
    </w:lvl>
    <w:lvl w:ilvl="6">
      <w:start w:val="1"/>
      <w:numFmt w:val="decimal"/>
      <w:lvlText w:val="%7."/>
      <w:lvlJc w:val="left"/>
      <w:pPr>
        <w:tabs>
          <w:tab w:val="num" w:pos="2700"/>
        </w:tabs>
        <w:ind w:left="2700" w:hanging="360"/>
      </w:pPr>
      <w:rPr>
        <w:rFonts w:hint="default"/>
      </w:rPr>
    </w:lvl>
    <w:lvl w:ilvl="7">
      <w:start w:val="1"/>
      <w:numFmt w:val="lowerLetter"/>
      <w:lvlText w:val="%8."/>
      <w:lvlJc w:val="left"/>
      <w:pPr>
        <w:tabs>
          <w:tab w:val="num" w:pos="3060"/>
        </w:tabs>
        <w:ind w:left="3060" w:hanging="360"/>
      </w:pPr>
      <w:rPr>
        <w:rFonts w:hint="default"/>
      </w:rPr>
    </w:lvl>
    <w:lvl w:ilvl="8">
      <w:start w:val="1"/>
      <w:numFmt w:val="lowerRoman"/>
      <w:lvlText w:val="%9."/>
      <w:lvlJc w:val="left"/>
      <w:pPr>
        <w:tabs>
          <w:tab w:val="num" w:pos="3420"/>
        </w:tabs>
        <w:ind w:left="3420" w:hanging="360"/>
      </w:pPr>
      <w:rPr>
        <w:rFonts w:hint="default"/>
      </w:rPr>
    </w:lvl>
  </w:abstractNum>
  <w:abstractNum w:abstractNumId="6" w15:restartNumberingAfterBreak="0">
    <w:nsid w:val="1053768A"/>
    <w:multiLevelType w:val="hybridMultilevel"/>
    <w:tmpl w:val="AF62C8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E51AB9"/>
    <w:multiLevelType w:val="hybridMultilevel"/>
    <w:tmpl w:val="DF36DB5C"/>
    <w:lvl w:ilvl="0" w:tplc="CD12B682">
      <w:start w:val="1"/>
      <w:numFmt w:val="lowerLetter"/>
      <w:lvlText w:val="%1."/>
      <w:lvlJc w:val="left"/>
      <w:pPr>
        <w:ind w:left="1080" w:hanging="360"/>
      </w:pPr>
      <w:rPr>
        <w:b/>
        <w:color w:val="auto"/>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37E7A29"/>
    <w:multiLevelType w:val="hybridMultilevel"/>
    <w:tmpl w:val="B3D45916"/>
    <w:lvl w:ilvl="0" w:tplc="0809000F">
      <w:start w:val="1"/>
      <w:numFmt w:val="decimal"/>
      <w:lvlText w:val="%1."/>
      <w:lvlJc w:val="left"/>
      <w:pPr>
        <w:ind w:left="1145" w:hanging="360"/>
      </w:pPr>
    </w:lvl>
    <w:lvl w:ilvl="1" w:tplc="08090019">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9" w15:restartNumberingAfterBreak="0">
    <w:nsid w:val="1617267F"/>
    <w:multiLevelType w:val="hybridMultilevel"/>
    <w:tmpl w:val="67C43CB2"/>
    <w:lvl w:ilvl="0" w:tplc="CD12B682">
      <w:start w:val="1"/>
      <w:numFmt w:val="lowerLetter"/>
      <w:lvlText w:val="%1."/>
      <w:lvlJc w:val="left"/>
      <w:pPr>
        <w:ind w:left="1440" w:hanging="360"/>
      </w:pPr>
      <w:rPr>
        <w:b/>
        <w:color w:val="auto"/>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8A64CBF"/>
    <w:multiLevelType w:val="multilevel"/>
    <w:tmpl w:val="E08CF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5874E3"/>
    <w:multiLevelType w:val="hybridMultilevel"/>
    <w:tmpl w:val="12E2AD88"/>
    <w:lvl w:ilvl="0" w:tplc="CD12B682">
      <w:start w:val="1"/>
      <w:numFmt w:val="lowerLetter"/>
      <w:lvlText w:val="%1."/>
      <w:lvlJc w:val="left"/>
      <w:pPr>
        <w:ind w:left="1440" w:hanging="360"/>
      </w:pPr>
      <w:rPr>
        <w:b/>
        <w:color w:val="auto"/>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1A6F4ED8"/>
    <w:multiLevelType w:val="hybridMultilevel"/>
    <w:tmpl w:val="E28A6F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57483C"/>
    <w:multiLevelType w:val="hybridMultilevel"/>
    <w:tmpl w:val="E2B612EE"/>
    <w:lvl w:ilvl="0" w:tplc="CD12B682">
      <w:start w:val="1"/>
      <w:numFmt w:val="lowerLetter"/>
      <w:lvlText w:val="%1."/>
      <w:lvlJc w:val="left"/>
      <w:pPr>
        <w:ind w:left="1080" w:hanging="360"/>
      </w:pPr>
      <w:rPr>
        <w:b/>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D339B6"/>
    <w:multiLevelType w:val="hybridMultilevel"/>
    <w:tmpl w:val="7374C528"/>
    <w:lvl w:ilvl="0" w:tplc="0966E744">
      <w:start w:val="1"/>
      <w:numFmt w:val="lowerRoman"/>
      <w:lvlText w:val="%1."/>
      <w:lvlJc w:val="right"/>
      <w:pPr>
        <w:ind w:left="720" w:hanging="360"/>
      </w:pPr>
      <w:rPr>
        <w:b w:val="0"/>
        <w:color w:val="auto"/>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49100B6"/>
    <w:multiLevelType w:val="hybridMultilevel"/>
    <w:tmpl w:val="1CA89E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0A61CE"/>
    <w:multiLevelType w:val="hybridMultilevel"/>
    <w:tmpl w:val="D672779E"/>
    <w:lvl w:ilvl="0" w:tplc="377E2A04">
      <w:start w:val="1"/>
      <w:numFmt w:val="lowerRoman"/>
      <w:lvlText w:val="%1."/>
      <w:lvlJc w:val="right"/>
      <w:pPr>
        <w:ind w:left="720" w:hanging="360"/>
      </w:pPr>
      <w:rPr>
        <w:b w:val="0"/>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E274F33"/>
    <w:multiLevelType w:val="multilevel"/>
    <w:tmpl w:val="ECDAE8D8"/>
    <w:name w:val="WW8Num22"/>
    <w:lvl w:ilvl="0">
      <w:start w:val="223"/>
      <w:numFmt w:val="decimal"/>
      <w:lvlText w:val="%1."/>
      <w:lvlJc w:val="left"/>
      <w:pPr>
        <w:tabs>
          <w:tab w:val="num" w:pos="810"/>
        </w:tabs>
        <w:ind w:left="810" w:hanging="720"/>
      </w:pPr>
      <w:rPr>
        <w:rFonts w:hint="default"/>
        <w:b/>
      </w:rPr>
    </w:lvl>
    <w:lvl w:ilvl="1">
      <w:start w:val="1"/>
      <w:numFmt w:val="lowerLetter"/>
      <w:lvlText w:val="%2)"/>
      <w:lvlJc w:val="left"/>
      <w:pPr>
        <w:tabs>
          <w:tab w:val="num" w:pos="792"/>
        </w:tabs>
        <w:ind w:left="576" w:hanging="144"/>
      </w:pPr>
      <w:rPr>
        <w:rFonts w:ascii="Times New Roman" w:hAnsi="Times New Roman" w:hint="default"/>
        <w:b/>
        <w:i w:val="0"/>
        <w:sz w:val="24"/>
        <w:szCs w:val="24"/>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8" w15:restartNumberingAfterBreak="0">
    <w:nsid w:val="3001474E"/>
    <w:multiLevelType w:val="multilevel"/>
    <w:tmpl w:val="B9A8D8E0"/>
    <w:lvl w:ilvl="0">
      <w:start w:val="243"/>
      <w:numFmt w:val="decimal"/>
      <w:lvlText w:val="%1."/>
      <w:lvlJc w:val="left"/>
      <w:pPr>
        <w:tabs>
          <w:tab w:val="num" w:pos="990"/>
        </w:tabs>
        <w:ind w:left="990" w:hanging="360"/>
      </w:pPr>
      <w:rPr>
        <w:rFonts w:ascii="Times New Roman" w:hAnsi="Times New Roman" w:cs="Times New Roman" w:hint="default"/>
        <w:b/>
        <w:i w:val="0"/>
        <w:sz w:val="24"/>
        <w:szCs w:val="24"/>
      </w:rPr>
    </w:lvl>
    <w:lvl w:ilvl="1">
      <w:start w:val="1"/>
      <w:numFmt w:val="lowerLetter"/>
      <w:lvlText w:val="%2."/>
      <w:lvlJc w:val="left"/>
      <w:pPr>
        <w:ind w:left="1080" w:hanging="360"/>
      </w:pPr>
      <w:rPr>
        <w:rFonts w:hint="default"/>
        <w:b/>
        <w:i w:val="0"/>
        <w:color w:val="auto"/>
        <w:sz w:val="24"/>
        <w:szCs w:val="24"/>
      </w:rPr>
    </w:lvl>
    <w:lvl w:ilvl="2">
      <w:start w:val="1"/>
      <w:numFmt w:val="lowerRoman"/>
      <w:lvlText w:val="%3."/>
      <w:lvlJc w:val="right"/>
      <w:pPr>
        <w:ind w:left="2340" w:hanging="180"/>
      </w:pPr>
      <w:rPr>
        <w:rFonts w:hint="default"/>
        <w:b w:val="0"/>
        <w:color w:val="auto"/>
        <w:sz w:val="24"/>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19" w15:restartNumberingAfterBreak="0">
    <w:nsid w:val="343E7EAF"/>
    <w:multiLevelType w:val="hybridMultilevel"/>
    <w:tmpl w:val="8CB21FB0"/>
    <w:lvl w:ilvl="0" w:tplc="08090001">
      <w:start w:val="1"/>
      <w:numFmt w:val="bullet"/>
      <w:lvlText w:val=""/>
      <w:lvlJc w:val="left"/>
      <w:pPr>
        <w:ind w:left="1170" w:hanging="360"/>
      </w:pPr>
      <w:rPr>
        <w:rFonts w:ascii="Symbol" w:hAnsi="Symbol"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20" w15:restartNumberingAfterBreak="0">
    <w:nsid w:val="38111139"/>
    <w:multiLevelType w:val="hybridMultilevel"/>
    <w:tmpl w:val="E2B612EE"/>
    <w:lvl w:ilvl="0" w:tplc="CD12B682">
      <w:start w:val="1"/>
      <w:numFmt w:val="lowerLetter"/>
      <w:lvlText w:val="%1."/>
      <w:lvlJc w:val="left"/>
      <w:pPr>
        <w:ind w:left="1080" w:hanging="360"/>
      </w:pPr>
      <w:rPr>
        <w:b/>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660683"/>
    <w:multiLevelType w:val="hybridMultilevel"/>
    <w:tmpl w:val="8D4C3A8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49EA5B3A"/>
    <w:multiLevelType w:val="hybridMultilevel"/>
    <w:tmpl w:val="CB70FAC8"/>
    <w:lvl w:ilvl="0" w:tplc="0809000F">
      <w:start w:val="1"/>
      <w:numFmt w:val="decimal"/>
      <w:lvlText w:val="%1."/>
      <w:lvlJc w:val="left"/>
      <w:pPr>
        <w:ind w:left="720" w:hanging="36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630FCA"/>
    <w:multiLevelType w:val="hybridMultilevel"/>
    <w:tmpl w:val="DCF05D8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4" w15:restartNumberingAfterBreak="0">
    <w:nsid w:val="51BB2EE4"/>
    <w:multiLevelType w:val="hybridMultilevel"/>
    <w:tmpl w:val="1E1EC848"/>
    <w:lvl w:ilvl="0" w:tplc="CD12B682">
      <w:start w:val="1"/>
      <w:numFmt w:val="lowerLetter"/>
      <w:lvlText w:val="%1."/>
      <w:lvlJc w:val="left"/>
      <w:pPr>
        <w:ind w:left="1080" w:hanging="360"/>
      </w:pPr>
      <w:rPr>
        <w:b/>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A2931BB"/>
    <w:multiLevelType w:val="multilevel"/>
    <w:tmpl w:val="9358FE12"/>
    <w:lvl w:ilvl="0">
      <w:start w:val="235"/>
      <w:numFmt w:val="decimal"/>
      <w:lvlText w:val="%1."/>
      <w:lvlJc w:val="left"/>
      <w:pPr>
        <w:tabs>
          <w:tab w:val="num" w:pos="990"/>
        </w:tabs>
        <w:ind w:left="990" w:hanging="360"/>
      </w:pPr>
      <w:rPr>
        <w:rFonts w:ascii="Times New Roman" w:hAnsi="Times New Roman" w:cs="Times New Roman" w:hint="default"/>
        <w:b/>
        <w:i w:val="0"/>
        <w:sz w:val="24"/>
        <w:szCs w:val="24"/>
      </w:rPr>
    </w:lvl>
    <w:lvl w:ilvl="1">
      <w:start w:val="2"/>
      <w:numFmt w:val="lowerLetter"/>
      <w:lvlText w:val="%2."/>
      <w:lvlJc w:val="left"/>
      <w:pPr>
        <w:ind w:left="1080" w:hanging="360"/>
      </w:pPr>
      <w:rPr>
        <w:rFonts w:hint="default"/>
        <w:b/>
        <w:i w:val="0"/>
        <w:color w:val="auto"/>
        <w:sz w:val="24"/>
        <w:szCs w:val="24"/>
      </w:rPr>
    </w:lvl>
    <w:lvl w:ilvl="2">
      <w:start w:val="1"/>
      <w:numFmt w:val="lowerRoman"/>
      <w:lvlText w:val="%3."/>
      <w:lvlJc w:val="right"/>
      <w:pPr>
        <w:ind w:left="2340" w:hanging="180"/>
      </w:pPr>
      <w:rPr>
        <w:rFonts w:hint="default"/>
        <w:b w:val="0"/>
        <w:color w:val="auto"/>
        <w:sz w:val="24"/>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6" w15:restartNumberingAfterBreak="0">
    <w:nsid w:val="5B867898"/>
    <w:multiLevelType w:val="hybridMultilevel"/>
    <w:tmpl w:val="89645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BE7E18"/>
    <w:multiLevelType w:val="multilevel"/>
    <w:tmpl w:val="81E0E516"/>
    <w:lvl w:ilvl="0">
      <w:start w:val="1"/>
      <w:numFmt w:val="decimal"/>
      <w:lvlText w:val="%1."/>
      <w:lvlJc w:val="left"/>
      <w:pPr>
        <w:tabs>
          <w:tab w:val="num" w:pos="810"/>
        </w:tabs>
        <w:ind w:left="810" w:hanging="720"/>
      </w:pPr>
      <w:rPr>
        <w:rFonts w:ascii="Times New Roman" w:hAnsi="Times New Roman" w:cs="Times New Roman" w:hint="default"/>
        <w:b/>
        <w:i w:val="0"/>
        <w:sz w:val="24"/>
      </w:rPr>
    </w:lvl>
    <w:lvl w:ilvl="1">
      <w:start w:val="1"/>
      <w:numFmt w:val="lowerLetter"/>
      <w:lvlText w:val="%2)"/>
      <w:lvlJc w:val="left"/>
      <w:pPr>
        <w:tabs>
          <w:tab w:val="num" w:pos="720"/>
        </w:tabs>
        <w:ind w:left="504" w:hanging="144"/>
      </w:pPr>
      <w:rPr>
        <w:rFonts w:ascii="Times New Roman" w:hAnsi="Times New Roman" w:hint="default"/>
        <w:b/>
        <w:i w:val="0"/>
        <w:color w:val="auto"/>
        <w:sz w:val="24"/>
        <w:szCs w:val="24"/>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02008B4"/>
    <w:multiLevelType w:val="hybridMultilevel"/>
    <w:tmpl w:val="11B803C8"/>
    <w:lvl w:ilvl="0" w:tplc="5A84EB52">
      <w:start w:val="1"/>
      <w:numFmt w:val="decimal"/>
      <w:lvlText w:val="%1."/>
      <w:lvlJc w:val="left"/>
      <w:pPr>
        <w:ind w:left="720" w:hanging="360"/>
      </w:pPr>
      <w:rPr>
        <w:rFonts w:ascii="Times New Roman" w:hAnsi="Times New Roman" w:cs="Times New Roman" w:hint="default"/>
        <w:b/>
        <w:i w:val="0"/>
        <w:color w:val="auto"/>
        <w:sz w:val="24"/>
        <w:szCs w:val="24"/>
      </w:rPr>
    </w:lvl>
    <w:lvl w:ilvl="1" w:tplc="64688408">
      <w:start w:val="5"/>
      <w:numFmt w:val="lowerLetter"/>
      <w:lvlText w:val="%2."/>
      <w:lvlJc w:val="left"/>
      <w:pPr>
        <w:ind w:left="1080" w:hanging="360"/>
      </w:pPr>
      <w:rPr>
        <w:rFonts w:hint="default"/>
        <w:b/>
        <w:color w:val="auto"/>
        <w:sz w:val="24"/>
        <w:szCs w:val="24"/>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5F34EA"/>
    <w:multiLevelType w:val="hybridMultilevel"/>
    <w:tmpl w:val="635C2B00"/>
    <w:lvl w:ilvl="0" w:tplc="DA80EC14">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69604F2D"/>
    <w:multiLevelType w:val="multilevel"/>
    <w:tmpl w:val="A7DE727C"/>
    <w:lvl w:ilvl="0">
      <w:start w:val="60"/>
      <w:numFmt w:val="decimal"/>
      <w:lvlText w:val="%1."/>
      <w:lvlJc w:val="left"/>
      <w:pPr>
        <w:tabs>
          <w:tab w:val="num" w:pos="810"/>
        </w:tabs>
        <w:ind w:left="810" w:hanging="720"/>
      </w:pPr>
      <w:rPr>
        <w:rFonts w:ascii="Times New Roman" w:hAnsi="Times New Roman" w:cs="Times New Roman" w:hint="default"/>
        <w:b/>
        <w:i w:val="0"/>
        <w:sz w:val="24"/>
      </w:rPr>
    </w:lvl>
    <w:lvl w:ilvl="1">
      <w:start w:val="2"/>
      <w:numFmt w:val="lowerLetter"/>
      <w:lvlText w:val="%2)"/>
      <w:lvlJc w:val="left"/>
      <w:pPr>
        <w:tabs>
          <w:tab w:val="num" w:pos="990"/>
        </w:tabs>
        <w:ind w:left="774" w:hanging="144"/>
      </w:pPr>
      <w:rPr>
        <w:rFonts w:ascii="Times New Roman" w:hAnsi="Times New Roman" w:hint="default"/>
        <w:b/>
        <w:i w:val="0"/>
        <w:color w:val="auto"/>
        <w:sz w:val="24"/>
        <w:szCs w:val="24"/>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6CE275EF"/>
    <w:multiLevelType w:val="hybridMultilevel"/>
    <w:tmpl w:val="5F3849D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6D1E7446"/>
    <w:multiLevelType w:val="hybridMultilevel"/>
    <w:tmpl w:val="BEE29F28"/>
    <w:lvl w:ilvl="0" w:tplc="5A84EB52">
      <w:start w:val="1"/>
      <w:numFmt w:val="decimal"/>
      <w:lvlText w:val="%1."/>
      <w:lvlJc w:val="left"/>
      <w:pPr>
        <w:ind w:left="720" w:hanging="360"/>
      </w:pPr>
      <w:rPr>
        <w:rFonts w:ascii="Times New Roman" w:hAnsi="Times New Roman" w:cs="Times New Roman" w:hint="default"/>
        <w:b/>
        <w:i w:val="0"/>
        <w:color w:val="auto"/>
        <w:sz w:val="24"/>
        <w:szCs w:val="24"/>
      </w:rPr>
    </w:lvl>
    <w:lvl w:ilvl="1" w:tplc="CD12B682">
      <w:start w:val="1"/>
      <w:numFmt w:val="lowerLetter"/>
      <w:lvlText w:val="%2."/>
      <w:lvlJc w:val="left"/>
      <w:pPr>
        <w:ind w:left="1080" w:hanging="360"/>
      </w:pPr>
      <w:rPr>
        <w:b/>
        <w:color w:val="auto"/>
        <w:sz w:val="24"/>
        <w:szCs w:val="24"/>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F76412"/>
    <w:multiLevelType w:val="hybridMultilevel"/>
    <w:tmpl w:val="8154137E"/>
    <w:lvl w:ilvl="0" w:tplc="5A84EB52">
      <w:start w:val="1"/>
      <w:numFmt w:val="decimal"/>
      <w:lvlText w:val="%1."/>
      <w:lvlJc w:val="left"/>
      <w:pPr>
        <w:ind w:left="720" w:hanging="360"/>
      </w:pPr>
      <w:rPr>
        <w:rFonts w:ascii="Times New Roman" w:hAnsi="Times New Roman" w:cs="Times New Roman" w:hint="default"/>
        <w:b/>
        <w:i w:val="0"/>
        <w:color w:val="auto"/>
        <w:sz w:val="24"/>
        <w:szCs w:val="24"/>
      </w:rPr>
    </w:lvl>
    <w:lvl w:ilvl="1" w:tplc="A4D6364A">
      <w:start w:val="1"/>
      <w:numFmt w:val="lowerLetter"/>
      <w:lvlText w:val="%2."/>
      <w:lvlJc w:val="left"/>
      <w:pPr>
        <w:ind w:left="1350" w:hanging="360"/>
      </w:pPr>
      <w:rPr>
        <w:rFonts w:ascii="Times New Roman" w:hAnsi="Times New Roman" w:cs="Times New Roman" w:hint="default"/>
        <w:b/>
        <w:i w:val="0"/>
        <w:iCs/>
        <w:color w:val="auto"/>
        <w:sz w:val="24"/>
        <w:szCs w:val="24"/>
      </w:rPr>
    </w:lvl>
    <w:lvl w:ilvl="2" w:tplc="0966E744">
      <w:start w:val="1"/>
      <w:numFmt w:val="lowerRoman"/>
      <w:lvlText w:val="%3."/>
      <w:lvlJc w:val="right"/>
      <w:pPr>
        <w:ind w:left="1080" w:hanging="180"/>
      </w:pPr>
      <w:rPr>
        <w:b w:val="0"/>
        <w:color w:val="auto"/>
        <w:sz w:val="24"/>
      </w:rPr>
    </w:lvl>
    <w:lvl w:ilvl="3" w:tplc="0809001B">
      <w:start w:val="1"/>
      <w:numFmt w:val="lowerRoman"/>
      <w:lvlText w:val="%4."/>
      <w:lvlJc w:val="righ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F49030D"/>
    <w:multiLevelType w:val="hybridMultilevel"/>
    <w:tmpl w:val="92369D64"/>
    <w:lvl w:ilvl="0" w:tplc="CD12B682">
      <w:start w:val="1"/>
      <w:numFmt w:val="lowerLetter"/>
      <w:lvlText w:val="%1."/>
      <w:lvlJc w:val="left"/>
      <w:pPr>
        <w:ind w:left="1080" w:hanging="360"/>
      </w:pPr>
      <w:rPr>
        <w:b/>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EC6EB0"/>
    <w:multiLevelType w:val="hybridMultilevel"/>
    <w:tmpl w:val="483ED7D8"/>
    <w:lvl w:ilvl="0" w:tplc="CD12B682">
      <w:start w:val="1"/>
      <w:numFmt w:val="lowerLetter"/>
      <w:lvlText w:val="%1."/>
      <w:lvlJc w:val="left"/>
      <w:pPr>
        <w:ind w:left="1530" w:hanging="360"/>
      </w:pPr>
      <w:rPr>
        <w:b/>
        <w:color w:val="auto"/>
        <w:sz w:val="24"/>
        <w:szCs w:val="24"/>
      </w:rPr>
    </w:lvl>
    <w:lvl w:ilvl="1" w:tplc="C88A0080">
      <w:start w:val="1"/>
      <w:numFmt w:val="lowerLetter"/>
      <w:lvlText w:val="%2."/>
      <w:lvlJc w:val="left"/>
      <w:pPr>
        <w:ind w:left="1800" w:hanging="360"/>
      </w:pPr>
      <w:rPr>
        <w:b/>
        <w:bCs/>
      </w:rPr>
    </w:lvl>
    <w:lvl w:ilvl="2" w:tplc="F91090F0">
      <w:start w:val="1"/>
      <w:numFmt w:val="lowerRoman"/>
      <w:lvlText w:val="%3."/>
      <w:lvlJc w:val="right"/>
      <w:pPr>
        <w:ind w:left="2520" w:hanging="180"/>
      </w:pPr>
      <w:rPr>
        <w:b w:val="0"/>
        <w:bCs w:val="0"/>
      </w:r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71163012"/>
    <w:multiLevelType w:val="multilevel"/>
    <w:tmpl w:val="CBA65A2A"/>
    <w:lvl w:ilvl="0">
      <w:start w:val="1"/>
      <w:numFmt w:val="decimal"/>
      <w:lvlText w:val="%1)"/>
      <w:lvlJc w:val="left"/>
      <w:pPr>
        <w:ind w:left="450" w:hanging="360"/>
      </w:pPr>
      <w:rPr>
        <w:rFonts w:hint="default"/>
        <w:b/>
        <w:i w:val="0"/>
        <w:color w:val="auto"/>
      </w:rPr>
    </w:lvl>
    <w:lvl w:ilvl="1">
      <w:start w:val="1"/>
      <w:numFmt w:val="lowerLetter"/>
      <w:lvlText w:val="%2)"/>
      <w:lvlJc w:val="left"/>
      <w:pPr>
        <w:ind w:left="810" w:hanging="360"/>
      </w:pPr>
      <w:rPr>
        <w:rFonts w:hint="default"/>
        <w:b/>
        <w:i w:val="0"/>
        <w:color w:val="auto"/>
        <w:sz w:val="24"/>
      </w:rPr>
    </w:lvl>
    <w:lvl w:ilvl="2">
      <w:start w:val="1"/>
      <w:numFmt w:val="lowerRoman"/>
      <w:lvlText w:val="%3)"/>
      <w:lvlJc w:val="left"/>
      <w:pPr>
        <w:ind w:left="117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90" w:hanging="360"/>
      </w:pPr>
      <w:rPr>
        <w:rFonts w:hint="default"/>
      </w:rPr>
    </w:lvl>
    <w:lvl w:ilvl="5">
      <w:start w:val="1"/>
      <w:numFmt w:val="lowerRoman"/>
      <w:lvlText w:val="(%6)"/>
      <w:lvlJc w:val="left"/>
      <w:pPr>
        <w:ind w:left="2250" w:hanging="360"/>
      </w:pPr>
      <w:rPr>
        <w:rFonts w:hint="default"/>
      </w:rPr>
    </w:lvl>
    <w:lvl w:ilvl="6">
      <w:start w:val="1"/>
      <w:numFmt w:val="decimal"/>
      <w:lvlText w:val="%7."/>
      <w:lvlJc w:val="left"/>
      <w:pPr>
        <w:ind w:left="2610" w:hanging="360"/>
      </w:pPr>
      <w:rPr>
        <w:rFonts w:hint="default"/>
      </w:rPr>
    </w:lvl>
    <w:lvl w:ilvl="7">
      <w:start w:val="1"/>
      <w:numFmt w:val="lowerLetter"/>
      <w:lvlText w:val="%8."/>
      <w:lvlJc w:val="left"/>
      <w:pPr>
        <w:ind w:left="2970" w:hanging="360"/>
      </w:pPr>
      <w:rPr>
        <w:rFonts w:hint="default"/>
      </w:rPr>
    </w:lvl>
    <w:lvl w:ilvl="8">
      <w:start w:val="1"/>
      <w:numFmt w:val="lowerRoman"/>
      <w:lvlText w:val="%9."/>
      <w:lvlJc w:val="left"/>
      <w:pPr>
        <w:ind w:left="3330" w:hanging="360"/>
      </w:pPr>
      <w:rPr>
        <w:rFonts w:hint="default"/>
      </w:rPr>
    </w:lvl>
  </w:abstractNum>
  <w:abstractNum w:abstractNumId="37" w15:restartNumberingAfterBreak="0">
    <w:nsid w:val="75EC2BD5"/>
    <w:multiLevelType w:val="multilevel"/>
    <w:tmpl w:val="8C6C9B5E"/>
    <w:name w:val="WW8Num23"/>
    <w:lvl w:ilvl="0">
      <w:start w:val="223"/>
      <w:numFmt w:val="decimal"/>
      <w:lvlText w:val="%1."/>
      <w:lvlJc w:val="left"/>
      <w:pPr>
        <w:tabs>
          <w:tab w:val="num" w:pos="810"/>
        </w:tabs>
        <w:ind w:left="810" w:hanging="720"/>
      </w:pPr>
      <w:rPr>
        <w:rFonts w:hint="default"/>
        <w:b/>
      </w:rPr>
    </w:lvl>
    <w:lvl w:ilvl="1">
      <w:start w:val="1"/>
      <w:numFmt w:val="lowerLetter"/>
      <w:lvlText w:val="%2)"/>
      <w:lvlJc w:val="left"/>
      <w:pPr>
        <w:tabs>
          <w:tab w:val="num" w:pos="792"/>
        </w:tabs>
        <w:ind w:left="576" w:hanging="144"/>
      </w:pPr>
      <w:rPr>
        <w:rFonts w:ascii="Times New Roman" w:hAnsi="Times New Roman" w:hint="default"/>
        <w:b/>
        <w:i w:val="0"/>
        <w:sz w:val="24"/>
        <w:szCs w:val="24"/>
      </w:rPr>
    </w:lvl>
    <w:lvl w:ilvl="2">
      <w:start w:val="1"/>
      <w:numFmt w:val="low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8" w15:restartNumberingAfterBreak="0">
    <w:nsid w:val="79CE2A3A"/>
    <w:multiLevelType w:val="hybridMultilevel"/>
    <w:tmpl w:val="5380B3E4"/>
    <w:lvl w:ilvl="0" w:tplc="CD12B682">
      <w:start w:val="1"/>
      <w:numFmt w:val="lowerLetter"/>
      <w:lvlText w:val="%1."/>
      <w:lvlJc w:val="left"/>
      <w:pPr>
        <w:ind w:left="1440" w:hanging="360"/>
      </w:pPr>
      <w:rPr>
        <w:b/>
        <w:color w:val="auto"/>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8"/>
  </w:num>
  <w:num w:numId="2">
    <w:abstractNumId w:val="32"/>
  </w:num>
  <w:num w:numId="3">
    <w:abstractNumId w:val="9"/>
  </w:num>
  <w:num w:numId="4">
    <w:abstractNumId w:val="35"/>
  </w:num>
  <w:num w:numId="5">
    <w:abstractNumId w:val="31"/>
  </w:num>
  <w:num w:numId="6">
    <w:abstractNumId w:val="7"/>
  </w:num>
  <w:num w:numId="7">
    <w:abstractNumId w:val="1"/>
  </w:num>
  <w:num w:numId="8">
    <w:abstractNumId w:val="32"/>
    <w:lvlOverride w:ilvl="0">
      <w:lvl w:ilvl="0" w:tplc="5A84EB52">
        <w:start w:val="1"/>
        <w:numFmt w:val="lowerLetter"/>
        <w:lvlText w:val="%1."/>
        <w:lvlJc w:val="left"/>
        <w:pPr>
          <w:ind w:left="1350" w:hanging="360"/>
        </w:pPr>
        <w:rPr>
          <w:rFonts w:ascii="Times New Roman" w:hAnsi="Times New Roman" w:cs="Times New Roman" w:hint="default"/>
          <w:b/>
          <w:i w:val="0"/>
          <w:iCs/>
          <w:color w:val="auto"/>
          <w:sz w:val="24"/>
          <w:szCs w:val="24"/>
        </w:rPr>
      </w:lvl>
    </w:lvlOverride>
    <w:lvlOverride w:ilvl="1">
      <w:lvl w:ilvl="1" w:tplc="CD12B682">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8"/>
    <w:lvlOverride w:ilvl="0">
      <w:lvl w:ilvl="0">
        <w:start w:val="222"/>
        <w:numFmt w:val="decimal"/>
        <w:lvlText w:val="%1."/>
        <w:lvlJc w:val="left"/>
        <w:pPr>
          <w:tabs>
            <w:tab w:val="num" w:pos="990"/>
          </w:tabs>
          <w:ind w:left="990" w:hanging="360"/>
        </w:pPr>
        <w:rPr>
          <w:rFonts w:ascii="Times New Roman" w:hAnsi="Times New Roman" w:cs="Times New Roman" w:hint="default"/>
          <w:b/>
          <w:i w:val="0"/>
          <w:sz w:val="24"/>
          <w:szCs w:val="24"/>
        </w:rPr>
      </w:lvl>
    </w:lvlOverride>
    <w:lvlOverride w:ilvl="1">
      <w:lvl w:ilvl="1">
        <w:start w:val="1"/>
        <w:numFmt w:val="none"/>
        <w:lvlText w:val=""/>
        <w:lvlJc w:val="left"/>
        <w:pPr>
          <w:ind w:left="1080" w:hanging="360"/>
        </w:pPr>
        <w:rPr>
          <w:rFonts w:hint="default"/>
          <w:b/>
          <w:i w:val="0"/>
          <w:color w:val="auto"/>
          <w:sz w:val="24"/>
          <w:szCs w:val="24"/>
        </w:rPr>
      </w:lvl>
    </w:lvlOverride>
    <w:lvlOverride w:ilvl="2">
      <w:lvl w:ilvl="2">
        <w:start w:val="1"/>
        <w:numFmt w:val="lowerRoman"/>
        <w:lvlText w:val="%3."/>
        <w:lvlJc w:val="right"/>
        <w:pPr>
          <w:ind w:left="2340" w:hanging="180"/>
        </w:pPr>
        <w:rPr>
          <w:rFonts w:hint="default"/>
          <w:b w:val="0"/>
          <w:color w:val="auto"/>
          <w:sz w:val="24"/>
        </w:rPr>
      </w:lvl>
    </w:lvlOverride>
    <w:lvlOverride w:ilvl="3">
      <w:lvl w:ilvl="3">
        <w:start w:val="1"/>
        <w:numFmt w:val="decimal"/>
        <w:lvlText w:val="%4."/>
        <w:lvlJc w:val="left"/>
        <w:pPr>
          <w:ind w:left="3060" w:hanging="360"/>
        </w:pPr>
        <w:rPr>
          <w:rFonts w:hint="default"/>
        </w:rPr>
      </w:lvl>
    </w:lvlOverride>
    <w:lvlOverride w:ilvl="4">
      <w:lvl w:ilvl="4">
        <w:start w:val="1"/>
        <w:numFmt w:val="lowerLetter"/>
        <w:lvlText w:val="%5."/>
        <w:lvlJc w:val="left"/>
        <w:pPr>
          <w:ind w:left="3780" w:hanging="360"/>
        </w:pPr>
        <w:rPr>
          <w:rFonts w:hint="default"/>
        </w:rPr>
      </w:lvl>
    </w:lvlOverride>
    <w:lvlOverride w:ilvl="5">
      <w:lvl w:ilvl="5">
        <w:start w:val="1"/>
        <w:numFmt w:val="lowerRoman"/>
        <w:lvlText w:val="%6."/>
        <w:lvlJc w:val="right"/>
        <w:pPr>
          <w:ind w:left="4500" w:hanging="180"/>
        </w:pPr>
        <w:rPr>
          <w:rFonts w:hint="default"/>
        </w:rPr>
      </w:lvl>
    </w:lvlOverride>
    <w:lvlOverride w:ilvl="6">
      <w:lvl w:ilvl="6">
        <w:start w:val="1"/>
        <w:numFmt w:val="decimal"/>
        <w:lvlText w:val="%7."/>
        <w:lvlJc w:val="left"/>
        <w:pPr>
          <w:ind w:left="5220" w:hanging="360"/>
        </w:pPr>
        <w:rPr>
          <w:rFonts w:hint="default"/>
        </w:rPr>
      </w:lvl>
    </w:lvlOverride>
    <w:lvlOverride w:ilvl="7">
      <w:lvl w:ilvl="7">
        <w:start w:val="1"/>
        <w:numFmt w:val="lowerLetter"/>
        <w:lvlText w:val="%8."/>
        <w:lvlJc w:val="left"/>
        <w:pPr>
          <w:ind w:left="5940" w:hanging="360"/>
        </w:pPr>
        <w:rPr>
          <w:rFonts w:hint="default"/>
        </w:rPr>
      </w:lvl>
    </w:lvlOverride>
    <w:lvlOverride w:ilvl="8">
      <w:lvl w:ilvl="8">
        <w:start w:val="1"/>
        <w:numFmt w:val="lowerRoman"/>
        <w:lvlText w:val="%9."/>
        <w:lvlJc w:val="right"/>
        <w:pPr>
          <w:ind w:left="6660" w:hanging="180"/>
        </w:pPr>
        <w:rPr>
          <w:rFonts w:hint="default"/>
        </w:rPr>
      </w:lvl>
    </w:lvlOverride>
  </w:num>
  <w:num w:numId="12">
    <w:abstractNumId w:val="25"/>
  </w:num>
  <w:num w:numId="13">
    <w:abstractNumId w:val="3"/>
  </w:num>
  <w:num w:numId="14">
    <w:abstractNumId w:val="30"/>
  </w:num>
  <w:num w:numId="15">
    <w:abstractNumId w:val="4"/>
  </w:num>
  <w:num w:numId="16">
    <w:abstractNumId w:val="36"/>
  </w:num>
  <w:num w:numId="17">
    <w:abstractNumId w:val="5"/>
  </w:num>
  <w:num w:numId="18">
    <w:abstractNumId w:val="27"/>
  </w:num>
  <w:num w:numId="19">
    <w:abstractNumId w:val="34"/>
  </w:num>
  <w:num w:numId="20">
    <w:abstractNumId w:val="23"/>
  </w:num>
  <w:num w:numId="21">
    <w:abstractNumId w:val="19"/>
  </w:num>
  <w:num w:numId="22">
    <w:abstractNumId w:val="15"/>
  </w:num>
  <w:num w:numId="23">
    <w:abstractNumId w:val="0"/>
  </w:num>
  <w:num w:numId="24">
    <w:abstractNumId w:val="12"/>
  </w:num>
  <w:num w:numId="25">
    <w:abstractNumId w:val="2"/>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33"/>
  </w:num>
  <w:num w:numId="31">
    <w:abstractNumId w:val="28"/>
  </w:num>
  <w:num w:numId="32">
    <w:abstractNumId w:val="26"/>
  </w:num>
  <w:num w:numId="33">
    <w:abstractNumId w:val="24"/>
  </w:num>
  <w:num w:numId="34">
    <w:abstractNumId w:val="13"/>
  </w:num>
  <w:num w:numId="35">
    <w:abstractNumId w:val="11"/>
  </w:num>
  <w:num w:numId="36">
    <w:abstractNumId w:val="14"/>
  </w:num>
  <w:num w:numId="37">
    <w:abstractNumId w:val="16"/>
  </w:num>
  <w:num w:numId="38">
    <w:abstractNumId w:val="38"/>
  </w:num>
  <w:num w:numId="39">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embedSystemFonts/>
  <w:mirrorMargin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ACB"/>
    <w:rsid w:val="00000116"/>
    <w:rsid w:val="00000BE9"/>
    <w:rsid w:val="00002709"/>
    <w:rsid w:val="00002D82"/>
    <w:rsid w:val="00002E6B"/>
    <w:rsid w:val="00003714"/>
    <w:rsid w:val="00004C54"/>
    <w:rsid w:val="000052D3"/>
    <w:rsid w:val="00006D46"/>
    <w:rsid w:val="00007738"/>
    <w:rsid w:val="0000795B"/>
    <w:rsid w:val="00007FBF"/>
    <w:rsid w:val="00010BF9"/>
    <w:rsid w:val="00011391"/>
    <w:rsid w:val="000117BB"/>
    <w:rsid w:val="00011D60"/>
    <w:rsid w:val="000136E5"/>
    <w:rsid w:val="00013743"/>
    <w:rsid w:val="00014664"/>
    <w:rsid w:val="000147D8"/>
    <w:rsid w:val="0001494E"/>
    <w:rsid w:val="00016488"/>
    <w:rsid w:val="0001706C"/>
    <w:rsid w:val="00017FC4"/>
    <w:rsid w:val="00020228"/>
    <w:rsid w:val="00020B43"/>
    <w:rsid w:val="00021070"/>
    <w:rsid w:val="00021BF5"/>
    <w:rsid w:val="00021F82"/>
    <w:rsid w:val="00022006"/>
    <w:rsid w:val="000237A0"/>
    <w:rsid w:val="0002725F"/>
    <w:rsid w:val="00027865"/>
    <w:rsid w:val="00027A6E"/>
    <w:rsid w:val="00027C87"/>
    <w:rsid w:val="00027E38"/>
    <w:rsid w:val="0003138D"/>
    <w:rsid w:val="00031AAF"/>
    <w:rsid w:val="00031B1B"/>
    <w:rsid w:val="00031CC4"/>
    <w:rsid w:val="0003209D"/>
    <w:rsid w:val="00032301"/>
    <w:rsid w:val="0003296C"/>
    <w:rsid w:val="000333E6"/>
    <w:rsid w:val="00034165"/>
    <w:rsid w:val="000341A2"/>
    <w:rsid w:val="000350FB"/>
    <w:rsid w:val="0003520B"/>
    <w:rsid w:val="000353EC"/>
    <w:rsid w:val="0003540E"/>
    <w:rsid w:val="00035FB0"/>
    <w:rsid w:val="000363C8"/>
    <w:rsid w:val="000363FE"/>
    <w:rsid w:val="00037470"/>
    <w:rsid w:val="00037560"/>
    <w:rsid w:val="00040ECE"/>
    <w:rsid w:val="00040F4F"/>
    <w:rsid w:val="0004167C"/>
    <w:rsid w:val="00042FE3"/>
    <w:rsid w:val="0004327F"/>
    <w:rsid w:val="000439E0"/>
    <w:rsid w:val="0004423C"/>
    <w:rsid w:val="00044539"/>
    <w:rsid w:val="0004454F"/>
    <w:rsid w:val="0004539C"/>
    <w:rsid w:val="00045582"/>
    <w:rsid w:val="00047165"/>
    <w:rsid w:val="000475E7"/>
    <w:rsid w:val="00050089"/>
    <w:rsid w:val="000502AE"/>
    <w:rsid w:val="00050C2F"/>
    <w:rsid w:val="00051B10"/>
    <w:rsid w:val="00052CE4"/>
    <w:rsid w:val="00052F6A"/>
    <w:rsid w:val="00053B5A"/>
    <w:rsid w:val="00055FE9"/>
    <w:rsid w:val="000563B4"/>
    <w:rsid w:val="0005641B"/>
    <w:rsid w:val="00056556"/>
    <w:rsid w:val="00056705"/>
    <w:rsid w:val="00056BAA"/>
    <w:rsid w:val="00057023"/>
    <w:rsid w:val="00057215"/>
    <w:rsid w:val="0006022C"/>
    <w:rsid w:val="0006123C"/>
    <w:rsid w:val="000621B9"/>
    <w:rsid w:val="00062304"/>
    <w:rsid w:val="00062E8B"/>
    <w:rsid w:val="00063153"/>
    <w:rsid w:val="000638A0"/>
    <w:rsid w:val="00065159"/>
    <w:rsid w:val="0006578D"/>
    <w:rsid w:val="00065883"/>
    <w:rsid w:val="00065A53"/>
    <w:rsid w:val="00065C20"/>
    <w:rsid w:val="00066F24"/>
    <w:rsid w:val="00067506"/>
    <w:rsid w:val="0006796B"/>
    <w:rsid w:val="00067B18"/>
    <w:rsid w:val="0007055F"/>
    <w:rsid w:val="00070DBA"/>
    <w:rsid w:val="00071486"/>
    <w:rsid w:val="0007262E"/>
    <w:rsid w:val="00073E5D"/>
    <w:rsid w:val="00073EDC"/>
    <w:rsid w:val="000748B6"/>
    <w:rsid w:val="00075810"/>
    <w:rsid w:val="000758AD"/>
    <w:rsid w:val="0007616E"/>
    <w:rsid w:val="0007749E"/>
    <w:rsid w:val="00077B1E"/>
    <w:rsid w:val="00077E36"/>
    <w:rsid w:val="000803EA"/>
    <w:rsid w:val="00080C42"/>
    <w:rsid w:val="00080DAA"/>
    <w:rsid w:val="0008130F"/>
    <w:rsid w:val="00081538"/>
    <w:rsid w:val="00081FBA"/>
    <w:rsid w:val="0008458D"/>
    <w:rsid w:val="00086065"/>
    <w:rsid w:val="00087B0B"/>
    <w:rsid w:val="00087D7D"/>
    <w:rsid w:val="0009037B"/>
    <w:rsid w:val="00090483"/>
    <w:rsid w:val="00091366"/>
    <w:rsid w:val="00091948"/>
    <w:rsid w:val="00091C0D"/>
    <w:rsid w:val="0009299B"/>
    <w:rsid w:val="00092E02"/>
    <w:rsid w:val="00093419"/>
    <w:rsid w:val="0009346E"/>
    <w:rsid w:val="00093593"/>
    <w:rsid w:val="0009367B"/>
    <w:rsid w:val="00094AB0"/>
    <w:rsid w:val="00095272"/>
    <w:rsid w:val="00095411"/>
    <w:rsid w:val="00095B3D"/>
    <w:rsid w:val="00095B8A"/>
    <w:rsid w:val="000962D6"/>
    <w:rsid w:val="00097A62"/>
    <w:rsid w:val="000A1675"/>
    <w:rsid w:val="000A1AB6"/>
    <w:rsid w:val="000A1ABB"/>
    <w:rsid w:val="000A2692"/>
    <w:rsid w:val="000A6D2D"/>
    <w:rsid w:val="000A6D80"/>
    <w:rsid w:val="000A708E"/>
    <w:rsid w:val="000A7338"/>
    <w:rsid w:val="000B0310"/>
    <w:rsid w:val="000B06DD"/>
    <w:rsid w:val="000B072D"/>
    <w:rsid w:val="000B2025"/>
    <w:rsid w:val="000B2E0F"/>
    <w:rsid w:val="000B7532"/>
    <w:rsid w:val="000B7930"/>
    <w:rsid w:val="000C088B"/>
    <w:rsid w:val="000C1F33"/>
    <w:rsid w:val="000C1FD7"/>
    <w:rsid w:val="000C254B"/>
    <w:rsid w:val="000C2768"/>
    <w:rsid w:val="000C335B"/>
    <w:rsid w:val="000C3765"/>
    <w:rsid w:val="000C458D"/>
    <w:rsid w:val="000C48FF"/>
    <w:rsid w:val="000C4BF7"/>
    <w:rsid w:val="000C4F57"/>
    <w:rsid w:val="000C66A0"/>
    <w:rsid w:val="000C797D"/>
    <w:rsid w:val="000C7D93"/>
    <w:rsid w:val="000D0221"/>
    <w:rsid w:val="000D039E"/>
    <w:rsid w:val="000D1250"/>
    <w:rsid w:val="000D1406"/>
    <w:rsid w:val="000D237D"/>
    <w:rsid w:val="000D25E0"/>
    <w:rsid w:val="000D3BD1"/>
    <w:rsid w:val="000D5468"/>
    <w:rsid w:val="000D6DFC"/>
    <w:rsid w:val="000D6E68"/>
    <w:rsid w:val="000E0012"/>
    <w:rsid w:val="000E03CA"/>
    <w:rsid w:val="000E09E8"/>
    <w:rsid w:val="000E2B25"/>
    <w:rsid w:val="000E35B0"/>
    <w:rsid w:val="000E4F01"/>
    <w:rsid w:val="000E69D1"/>
    <w:rsid w:val="000E6C78"/>
    <w:rsid w:val="000F0E37"/>
    <w:rsid w:val="000F1456"/>
    <w:rsid w:val="000F18D8"/>
    <w:rsid w:val="000F1CA1"/>
    <w:rsid w:val="000F2A78"/>
    <w:rsid w:val="000F3C9A"/>
    <w:rsid w:val="000F47D5"/>
    <w:rsid w:val="000F4AFD"/>
    <w:rsid w:val="000F4BE1"/>
    <w:rsid w:val="000F528D"/>
    <w:rsid w:val="000F5382"/>
    <w:rsid w:val="000F5B0D"/>
    <w:rsid w:val="000F6462"/>
    <w:rsid w:val="000F77B6"/>
    <w:rsid w:val="000F7947"/>
    <w:rsid w:val="00101243"/>
    <w:rsid w:val="00101DA7"/>
    <w:rsid w:val="00102078"/>
    <w:rsid w:val="00104170"/>
    <w:rsid w:val="0010431B"/>
    <w:rsid w:val="00104635"/>
    <w:rsid w:val="00105CF9"/>
    <w:rsid w:val="001061AD"/>
    <w:rsid w:val="00106CD7"/>
    <w:rsid w:val="001072AA"/>
    <w:rsid w:val="00107832"/>
    <w:rsid w:val="0011010A"/>
    <w:rsid w:val="00110FC2"/>
    <w:rsid w:val="0011186A"/>
    <w:rsid w:val="00111982"/>
    <w:rsid w:val="00111A14"/>
    <w:rsid w:val="0011203C"/>
    <w:rsid w:val="001123A9"/>
    <w:rsid w:val="0011330D"/>
    <w:rsid w:val="0011339A"/>
    <w:rsid w:val="0011532E"/>
    <w:rsid w:val="001156E9"/>
    <w:rsid w:val="00115854"/>
    <w:rsid w:val="00116C68"/>
    <w:rsid w:val="00116CF2"/>
    <w:rsid w:val="001225B2"/>
    <w:rsid w:val="00124000"/>
    <w:rsid w:val="00125D24"/>
    <w:rsid w:val="00126974"/>
    <w:rsid w:val="00126A26"/>
    <w:rsid w:val="00126E56"/>
    <w:rsid w:val="00127A34"/>
    <w:rsid w:val="00130181"/>
    <w:rsid w:val="00131018"/>
    <w:rsid w:val="00131A61"/>
    <w:rsid w:val="00132030"/>
    <w:rsid w:val="00132F7E"/>
    <w:rsid w:val="0013312D"/>
    <w:rsid w:val="00133AB7"/>
    <w:rsid w:val="00133C31"/>
    <w:rsid w:val="00134917"/>
    <w:rsid w:val="0013556F"/>
    <w:rsid w:val="001367B9"/>
    <w:rsid w:val="00137A55"/>
    <w:rsid w:val="00140E5C"/>
    <w:rsid w:val="0014102C"/>
    <w:rsid w:val="00141588"/>
    <w:rsid w:val="0014321C"/>
    <w:rsid w:val="0014343F"/>
    <w:rsid w:val="00143EF7"/>
    <w:rsid w:val="00144C01"/>
    <w:rsid w:val="0014573F"/>
    <w:rsid w:val="00145DBC"/>
    <w:rsid w:val="00145EED"/>
    <w:rsid w:val="00146922"/>
    <w:rsid w:val="00146D8C"/>
    <w:rsid w:val="001476F2"/>
    <w:rsid w:val="0015007C"/>
    <w:rsid w:val="00150434"/>
    <w:rsid w:val="00150D7E"/>
    <w:rsid w:val="001518DA"/>
    <w:rsid w:val="00152896"/>
    <w:rsid w:val="00152DB2"/>
    <w:rsid w:val="00153303"/>
    <w:rsid w:val="001539F3"/>
    <w:rsid w:val="00153F5E"/>
    <w:rsid w:val="001544C8"/>
    <w:rsid w:val="0015451B"/>
    <w:rsid w:val="001553D6"/>
    <w:rsid w:val="001557C6"/>
    <w:rsid w:val="00156DBA"/>
    <w:rsid w:val="001603D9"/>
    <w:rsid w:val="00160D94"/>
    <w:rsid w:val="0016101C"/>
    <w:rsid w:val="00161432"/>
    <w:rsid w:val="00161878"/>
    <w:rsid w:val="00161DE4"/>
    <w:rsid w:val="00162A76"/>
    <w:rsid w:val="00163623"/>
    <w:rsid w:val="00163B5E"/>
    <w:rsid w:val="00163C73"/>
    <w:rsid w:val="0016407F"/>
    <w:rsid w:val="001640E6"/>
    <w:rsid w:val="0016487E"/>
    <w:rsid w:val="00164A6B"/>
    <w:rsid w:val="00164C35"/>
    <w:rsid w:val="00164C68"/>
    <w:rsid w:val="00164DDC"/>
    <w:rsid w:val="0016527E"/>
    <w:rsid w:val="00165330"/>
    <w:rsid w:val="001655F9"/>
    <w:rsid w:val="00166D3C"/>
    <w:rsid w:val="00167D13"/>
    <w:rsid w:val="00170ADF"/>
    <w:rsid w:val="00170D34"/>
    <w:rsid w:val="00170EE3"/>
    <w:rsid w:val="00171571"/>
    <w:rsid w:val="00171885"/>
    <w:rsid w:val="00171AB1"/>
    <w:rsid w:val="001726CA"/>
    <w:rsid w:val="00172CA8"/>
    <w:rsid w:val="001732F8"/>
    <w:rsid w:val="00173F9D"/>
    <w:rsid w:val="00174A06"/>
    <w:rsid w:val="0017682A"/>
    <w:rsid w:val="00176E46"/>
    <w:rsid w:val="001774EE"/>
    <w:rsid w:val="00177CFE"/>
    <w:rsid w:val="00177FF9"/>
    <w:rsid w:val="001802CE"/>
    <w:rsid w:val="0018038C"/>
    <w:rsid w:val="00180694"/>
    <w:rsid w:val="00180809"/>
    <w:rsid w:val="0018270C"/>
    <w:rsid w:val="001832C5"/>
    <w:rsid w:val="00183894"/>
    <w:rsid w:val="001857B4"/>
    <w:rsid w:val="00185CB9"/>
    <w:rsid w:val="00185E5B"/>
    <w:rsid w:val="00186630"/>
    <w:rsid w:val="00186C88"/>
    <w:rsid w:val="00186F34"/>
    <w:rsid w:val="00187AB5"/>
    <w:rsid w:val="0019036E"/>
    <w:rsid w:val="001909A3"/>
    <w:rsid w:val="00191372"/>
    <w:rsid w:val="00191488"/>
    <w:rsid w:val="00191695"/>
    <w:rsid w:val="0019372A"/>
    <w:rsid w:val="0019414B"/>
    <w:rsid w:val="00194482"/>
    <w:rsid w:val="00194533"/>
    <w:rsid w:val="001952E6"/>
    <w:rsid w:val="0019534B"/>
    <w:rsid w:val="00195B6C"/>
    <w:rsid w:val="001962DD"/>
    <w:rsid w:val="00196A24"/>
    <w:rsid w:val="001A022B"/>
    <w:rsid w:val="001A0FE9"/>
    <w:rsid w:val="001A1BFF"/>
    <w:rsid w:val="001A22A0"/>
    <w:rsid w:val="001A2645"/>
    <w:rsid w:val="001A36F0"/>
    <w:rsid w:val="001A3B84"/>
    <w:rsid w:val="001A411A"/>
    <w:rsid w:val="001A4157"/>
    <w:rsid w:val="001A5EFB"/>
    <w:rsid w:val="001B0A61"/>
    <w:rsid w:val="001B1161"/>
    <w:rsid w:val="001B1A4B"/>
    <w:rsid w:val="001B25B9"/>
    <w:rsid w:val="001B265E"/>
    <w:rsid w:val="001B2876"/>
    <w:rsid w:val="001B2987"/>
    <w:rsid w:val="001B38E0"/>
    <w:rsid w:val="001B3F50"/>
    <w:rsid w:val="001B41CA"/>
    <w:rsid w:val="001B4CDD"/>
    <w:rsid w:val="001B575D"/>
    <w:rsid w:val="001B6187"/>
    <w:rsid w:val="001C03B2"/>
    <w:rsid w:val="001C1154"/>
    <w:rsid w:val="001C245E"/>
    <w:rsid w:val="001C282F"/>
    <w:rsid w:val="001C290C"/>
    <w:rsid w:val="001C29A2"/>
    <w:rsid w:val="001C29FC"/>
    <w:rsid w:val="001C3792"/>
    <w:rsid w:val="001C402F"/>
    <w:rsid w:val="001C41F9"/>
    <w:rsid w:val="001C4349"/>
    <w:rsid w:val="001C45F1"/>
    <w:rsid w:val="001C50A7"/>
    <w:rsid w:val="001C6A4E"/>
    <w:rsid w:val="001C6EF4"/>
    <w:rsid w:val="001C7268"/>
    <w:rsid w:val="001D0C9A"/>
    <w:rsid w:val="001D1C58"/>
    <w:rsid w:val="001D247A"/>
    <w:rsid w:val="001D351E"/>
    <w:rsid w:val="001D4A5D"/>
    <w:rsid w:val="001D6185"/>
    <w:rsid w:val="001D706E"/>
    <w:rsid w:val="001D7C5B"/>
    <w:rsid w:val="001E019D"/>
    <w:rsid w:val="001E0843"/>
    <w:rsid w:val="001E09E1"/>
    <w:rsid w:val="001E17F9"/>
    <w:rsid w:val="001E1874"/>
    <w:rsid w:val="001E1C5E"/>
    <w:rsid w:val="001E3C51"/>
    <w:rsid w:val="001E41A4"/>
    <w:rsid w:val="001E4BBB"/>
    <w:rsid w:val="001E5515"/>
    <w:rsid w:val="001E6536"/>
    <w:rsid w:val="001E6693"/>
    <w:rsid w:val="001E687A"/>
    <w:rsid w:val="001E6E85"/>
    <w:rsid w:val="001F0260"/>
    <w:rsid w:val="001F0706"/>
    <w:rsid w:val="001F0E7F"/>
    <w:rsid w:val="001F16C2"/>
    <w:rsid w:val="001F1762"/>
    <w:rsid w:val="001F17F5"/>
    <w:rsid w:val="001F256F"/>
    <w:rsid w:val="001F3144"/>
    <w:rsid w:val="001F370D"/>
    <w:rsid w:val="001F3EC3"/>
    <w:rsid w:val="001F47A2"/>
    <w:rsid w:val="001F4C16"/>
    <w:rsid w:val="001F5708"/>
    <w:rsid w:val="001F6B1C"/>
    <w:rsid w:val="001F6EFE"/>
    <w:rsid w:val="001F77BA"/>
    <w:rsid w:val="00201404"/>
    <w:rsid w:val="002020A3"/>
    <w:rsid w:val="002022F9"/>
    <w:rsid w:val="002027DA"/>
    <w:rsid w:val="00202E9A"/>
    <w:rsid w:val="002041A9"/>
    <w:rsid w:val="00204F49"/>
    <w:rsid w:val="00205341"/>
    <w:rsid w:val="0020789E"/>
    <w:rsid w:val="002078BB"/>
    <w:rsid w:val="00207CFF"/>
    <w:rsid w:val="00211025"/>
    <w:rsid w:val="00211122"/>
    <w:rsid w:val="0021170A"/>
    <w:rsid w:val="00211751"/>
    <w:rsid w:val="00212B71"/>
    <w:rsid w:val="00212C20"/>
    <w:rsid w:val="002138F9"/>
    <w:rsid w:val="00213B64"/>
    <w:rsid w:val="002142EE"/>
    <w:rsid w:val="00214982"/>
    <w:rsid w:val="00214C44"/>
    <w:rsid w:val="0021624E"/>
    <w:rsid w:val="002163B5"/>
    <w:rsid w:val="00216699"/>
    <w:rsid w:val="0021675F"/>
    <w:rsid w:val="0021750B"/>
    <w:rsid w:val="002177BF"/>
    <w:rsid w:val="00220B4E"/>
    <w:rsid w:val="00221899"/>
    <w:rsid w:val="00221935"/>
    <w:rsid w:val="00221C5F"/>
    <w:rsid w:val="002220F3"/>
    <w:rsid w:val="00222441"/>
    <w:rsid w:val="0022338B"/>
    <w:rsid w:val="0022427D"/>
    <w:rsid w:val="002253BE"/>
    <w:rsid w:val="00225EA1"/>
    <w:rsid w:val="00226A8A"/>
    <w:rsid w:val="00226EE6"/>
    <w:rsid w:val="00227100"/>
    <w:rsid w:val="002271D3"/>
    <w:rsid w:val="00230CDA"/>
    <w:rsid w:val="0023165D"/>
    <w:rsid w:val="00231C3B"/>
    <w:rsid w:val="0023237F"/>
    <w:rsid w:val="00232E4F"/>
    <w:rsid w:val="00233332"/>
    <w:rsid w:val="0023333C"/>
    <w:rsid w:val="0023514B"/>
    <w:rsid w:val="0023566F"/>
    <w:rsid w:val="00237751"/>
    <w:rsid w:val="00240B56"/>
    <w:rsid w:val="002419B2"/>
    <w:rsid w:val="00242DE0"/>
    <w:rsid w:val="00244752"/>
    <w:rsid w:val="00244CE4"/>
    <w:rsid w:val="00244E10"/>
    <w:rsid w:val="00245850"/>
    <w:rsid w:val="00245B7F"/>
    <w:rsid w:val="00250CA3"/>
    <w:rsid w:val="00251580"/>
    <w:rsid w:val="00251FD8"/>
    <w:rsid w:val="00252598"/>
    <w:rsid w:val="002528C7"/>
    <w:rsid w:val="00252DB8"/>
    <w:rsid w:val="002530D0"/>
    <w:rsid w:val="0025401B"/>
    <w:rsid w:val="00254B31"/>
    <w:rsid w:val="002550F3"/>
    <w:rsid w:val="002554E7"/>
    <w:rsid w:val="002563BC"/>
    <w:rsid w:val="00256676"/>
    <w:rsid w:val="002576B4"/>
    <w:rsid w:val="00257AAC"/>
    <w:rsid w:val="00260BE4"/>
    <w:rsid w:val="0026138A"/>
    <w:rsid w:val="0026158A"/>
    <w:rsid w:val="00262707"/>
    <w:rsid w:val="002639CB"/>
    <w:rsid w:val="002640B2"/>
    <w:rsid w:val="0026458D"/>
    <w:rsid w:val="00264A4E"/>
    <w:rsid w:val="00265F32"/>
    <w:rsid w:val="0026673C"/>
    <w:rsid w:val="002670CD"/>
    <w:rsid w:val="00267584"/>
    <w:rsid w:val="00267DCF"/>
    <w:rsid w:val="00270222"/>
    <w:rsid w:val="00271762"/>
    <w:rsid w:val="002719DB"/>
    <w:rsid w:val="00271B1E"/>
    <w:rsid w:val="00272A96"/>
    <w:rsid w:val="0027347A"/>
    <w:rsid w:val="002739D6"/>
    <w:rsid w:val="00275640"/>
    <w:rsid w:val="00275FB5"/>
    <w:rsid w:val="002766DA"/>
    <w:rsid w:val="00276BCA"/>
    <w:rsid w:val="00276D08"/>
    <w:rsid w:val="0028152C"/>
    <w:rsid w:val="00281603"/>
    <w:rsid w:val="00282126"/>
    <w:rsid w:val="00282194"/>
    <w:rsid w:val="00282AC8"/>
    <w:rsid w:val="00283789"/>
    <w:rsid w:val="002837D0"/>
    <w:rsid w:val="00283C54"/>
    <w:rsid w:val="00283F56"/>
    <w:rsid w:val="00286037"/>
    <w:rsid w:val="002864CC"/>
    <w:rsid w:val="00286632"/>
    <w:rsid w:val="00287C0E"/>
    <w:rsid w:val="00290171"/>
    <w:rsid w:val="002930F1"/>
    <w:rsid w:val="00293A13"/>
    <w:rsid w:val="00293A4F"/>
    <w:rsid w:val="00293C2E"/>
    <w:rsid w:val="002944AE"/>
    <w:rsid w:val="00295198"/>
    <w:rsid w:val="00295409"/>
    <w:rsid w:val="00295766"/>
    <w:rsid w:val="002964FD"/>
    <w:rsid w:val="00296566"/>
    <w:rsid w:val="002971D1"/>
    <w:rsid w:val="00297D1D"/>
    <w:rsid w:val="00297E91"/>
    <w:rsid w:val="002A0175"/>
    <w:rsid w:val="002A0BBB"/>
    <w:rsid w:val="002A0FB3"/>
    <w:rsid w:val="002A1ACC"/>
    <w:rsid w:val="002A218C"/>
    <w:rsid w:val="002A3903"/>
    <w:rsid w:val="002A4838"/>
    <w:rsid w:val="002A48BB"/>
    <w:rsid w:val="002A51CF"/>
    <w:rsid w:val="002A6661"/>
    <w:rsid w:val="002A6862"/>
    <w:rsid w:val="002A6FCF"/>
    <w:rsid w:val="002A749B"/>
    <w:rsid w:val="002B000C"/>
    <w:rsid w:val="002B0973"/>
    <w:rsid w:val="002B0C2A"/>
    <w:rsid w:val="002B1432"/>
    <w:rsid w:val="002B2264"/>
    <w:rsid w:val="002B2888"/>
    <w:rsid w:val="002B29A6"/>
    <w:rsid w:val="002B30BB"/>
    <w:rsid w:val="002B34A5"/>
    <w:rsid w:val="002B40AF"/>
    <w:rsid w:val="002B49E0"/>
    <w:rsid w:val="002B5CB2"/>
    <w:rsid w:val="002B6B91"/>
    <w:rsid w:val="002B6DCD"/>
    <w:rsid w:val="002B7271"/>
    <w:rsid w:val="002B7B99"/>
    <w:rsid w:val="002C01C4"/>
    <w:rsid w:val="002C1815"/>
    <w:rsid w:val="002C2F3B"/>
    <w:rsid w:val="002C4D19"/>
    <w:rsid w:val="002C4FA7"/>
    <w:rsid w:val="002C509C"/>
    <w:rsid w:val="002C5195"/>
    <w:rsid w:val="002C5758"/>
    <w:rsid w:val="002C5D47"/>
    <w:rsid w:val="002C6297"/>
    <w:rsid w:val="002C64D8"/>
    <w:rsid w:val="002C6E2F"/>
    <w:rsid w:val="002C7044"/>
    <w:rsid w:val="002C76FD"/>
    <w:rsid w:val="002C7E05"/>
    <w:rsid w:val="002D0724"/>
    <w:rsid w:val="002D0F63"/>
    <w:rsid w:val="002D2F74"/>
    <w:rsid w:val="002D336E"/>
    <w:rsid w:val="002D3FAF"/>
    <w:rsid w:val="002D48FE"/>
    <w:rsid w:val="002D5339"/>
    <w:rsid w:val="002D6648"/>
    <w:rsid w:val="002D67D6"/>
    <w:rsid w:val="002D7599"/>
    <w:rsid w:val="002E00BC"/>
    <w:rsid w:val="002E06AE"/>
    <w:rsid w:val="002E1867"/>
    <w:rsid w:val="002E2283"/>
    <w:rsid w:val="002E23DB"/>
    <w:rsid w:val="002E26E8"/>
    <w:rsid w:val="002E3B71"/>
    <w:rsid w:val="002E40BF"/>
    <w:rsid w:val="002E450C"/>
    <w:rsid w:val="002E4849"/>
    <w:rsid w:val="002E4A3A"/>
    <w:rsid w:val="002E4D2D"/>
    <w:rsid w:val="002E50EE"/>
    <w:rsid w:val="002E5800"/>
    <w:rsid w:val="002E5B53"/>
    <w:rsid w:val="002E71E5"/>
    <w:rsid w:val="002F027A"/>
    <w:rsid w:val="002F0653"/>
    <w:rsid w:val="002F1001"/>
    <w:rsid w:val="002F1934"/>
    <w:rsid w:val="002F1BEF"/>
    <w:rsid w:val="002F25B6"/>
    <w:rsid w:val="002F2E4A"/>
    <w:rsid w:val="002F32CF"/>
    <w:rsid w:val="002F41C1"/>
    <w:rsid w:val="002F422A"/>
    <w:rsid w:val="002F452C"/>
    <w:rsid w:val="002F4935"/>
    <w:rsid w:val="002F60C4"/>
    <w:rsid w:val="002F7282"/>
    <w:rsid w:val="003000A3"/>
    <w:rsid w:val="0030098B"/>
    <w:rsid w:val="00301D27"/>
    <w:rsid w:val="003039D9"/>
    <w:rsid w:val="003045BB"/>
    <w:rsid w:val="00307EA6"/>
    <w:rsid w:val="003101D2"/>
    <w:rsid w:val="003102F2"/>
    <w:rsid w:val="00310550"/>
    <w:rsid w:val="003107A6"/>
    <w:rsid w:val="00310843"/>
    <w:rsid w:val="00310A20"/>
    <w:rsid w:val="00310FBB"/>
    <w:rsid w:val="00312163"/>
    <w:rsid w:val="00312C74"/>
    <w:rsid w:val="00312D35"/>
    <w:rsid w:val="00313FBC"/>
    <w:rsid w:val="00314C18"/>
    <w:rsid w:val="00314D0B"/>
    <w:rsid w:val="00314E7E"/>
    <w:rsid w:val="00314ED3"/>
    <w:rsid w:val="0031586E"/>
    <w:rsid w:val="00316A04"/>
    <w:rsid w:val="00316D26"/>
    <w:rsid w:val="00321834"/>
    <w:rsid w:val="003222E2"/>
    <w:rsid w:val="00322301"/>
    <w:rsid w:val="003227D5"/>
    <w:rsid w:val="00322C30"/>
    <w:rsid w:val="00323348"/>
    <w:rsid w:val="00323710"/>
    <w:rsid w:val="00323FE5"/>
    <w:rsid w:val="0032597D"/>
    <w:rsid w:val="00325ADB"/>
    <w:rsid w:val="00325B42"/>
    <w:rsid w:val="003267EA"/>
    <w:rsid w:val="00326A7E"/>
    <w:rsid w:val="00331485"/>
    <w:rsid w:val="003316B4"/>
    <w:rsid w:val="003318CB"/>
    <w:rsid w:val="003328FE"/>
    <w:rsid w:val="00333523"/>
    <w:rsid w:val="0033393A"/>
    <w:rsid w:val="00334202"/>
    <w:rsid w:val="00334248"/>
    <w:rsid w:val="00335019"/>
    <w:rsid w:val="00337A32"/>
    <w:rsid w:val="00337A57"/>
    <w:rsid w:val="00340346"/>
    <w:rsid w:val="0034084A"/>
    <w:rsid w:val="00341FFC"/>
    <w:rsid w:val="00342BB0"/>
    <w:rsid w:val="00342F44"/>
    <w:rsid w:val="00343301"/>
    <w:rsid w:val="003447B7"/>
    <w:rsid w:val="00346EF7"/>
    <w:rsid w:val="00350069"/>
    <w:rsid w:val="00350398"/>
    <w:rsid w:val="0035191A"/>
    <w:rsid w:val="00351C20"/>
    <w:rsid w:val="00351F91"/>
    <w:rsid w:val="00353521"/>
    <w:rsid w:val="00353674"/>
    <w:rsid w:val="003537EF"/>
    <w:rsid w:val="00353C2C"/>
    <w:rsid w:val="00353CA9"/>
    <w:rsid w:val="00354204"/>
    <w:rsid w:val="00354268"/>
    <w:rsid w:val="00354DAD"/>
    <w:rsid w:val="00354E9E"/>
    <w:rsid w:val="003557D2"/>
    <w:rsid w:val="0036047C"/>
    <w:rsid w:val="003607F8"/>
    <w:rsid w:val="0036087E"/>
    <w:rsid w:val="00360886"/>
    <w:rsid w:val="003608E6"/>
    <w:rsid w:val="00360EF2"/>
    <w:rsid w:val="00361083"/>
    <w:rsid w:val="00361423"/>
    <w:rsid w:val="003622AB"/>
    <w:rsid w:val="00362BCF"/>
    <w:rsid w:val="003630CC"/>
    <w:rsid w:val="00363E95"/>
    <w:rsid w:val="00364265"/>
    <w:rsid w:val="00364504"/>
    <w:rsid w:val="00364775"/>
    <w:rsid w:val="00364AB6"/>
    <w:rsid w:val="00364B2E"/>
    <w:rsid w:val="00365263"/>
    <w:rsid w:val="00365938"/>
    <w:rsid w:val="00365A79"/>
    <w:rsid w:val="00365FE2"/>
    <w:rsid w:val="0036621E"/>
    <w:rsid w:val="0036633E"/>
    <w:rsid w:val="0036634A"/>
    <w:rsid w:val="003672D8"/>
    <w:rsid w:val="00367455"/>
    <w:rsid w:val="0036765F"/>
    <w:rsid w:val="003713FC"/>
    <w:rsid w:val="00371429"/>
    <w:rsid w:val="00373BD6"/>
    <w:rsid w:val="0037533C"/>
    <w:rsid w:val="003762B3"/>
    <w:rsid w:val="00376723"/>
    <w:rsid w:val="00376A83"/>
    <w:rsid w:val="003814EE"/>
    <w:rsid w:val="00382F87"/>
    <w:rsid w:val="00384679"/>
    <w:rsid w:val="00385B6E"/>
    <w:rsid w:val="00386C75"/>
    <w:rsid w:val="003871B9"/>
    <w:rsid w:val="00387EFE"/>
    <w:rsid w:val="0039082C"/>
    <w:rsid w:val="00391238"/>
    <w:rsid w:val="0039134D"/>
    <w:rsid w:val="00391A0D"/>
    <w:rsid w:val="00391BEC"/>
    <w:rsid w:val="00391DA6"/>
    <w:rsid w:val="00392589"/>
    <w:rsid w:val="00393798"/>
    <w:rsid w:val="0039395C"/>
    <w:rsid w:val="003939FD"/>
    <w:rsid w:val="00394513"/>
    <w:rsid w:val="00394528"/>
    <w:rsid w:val="00394823"/>
    <w:rsid w:val="00394D99"/>
    <w:rsid w:val="003954C7"/>
    <w:rsid w:val="00395571"/>
    <w:rsid w:val="00395C18"/>
    <w:rsid w:val="00396DC5"/>
    <w:rsid w:val="003A1753"/>
    <w:rsid w:val="003A17A9"/>
    <w:rsid w:val="003A19A7"/>
    <w:rsid w:val="003A28B3"/>
    <w:rsid w:val="003A2C78"/>
    <w:rsid w:val="003A306B"/>
    <w:rsid w:val="003A3BA9"/>
    <w:rsid w:val="003A4D49"/>
    <w:rsid w:val="003A5CE0"/>
    <w:rsid w:val="003A643B"/>
    <w:rsid w:val="003A6D32"/>
    <w:rsid w:val="003A796C"/>
    <w:rsid w:val="003B02F0"/>
    <w:rsid w:val="003B09D5"/>
    <w:rsid w:val="003B19AF"/>
    <w:rsid w:val="003B1CC0"/>
    <w:rsid w:val="003B2BB4"/>
    <w:rsid w:val="003B310F"/>
    <w:rsid w:val="003B3C13"/>
    <w:rsid w:val="003B45C7"/>
    <w:rsid w:val="003B46D3"/>
    <w:rsid w:val="003B6498"/>
    <w:rsid w:val="003B754B"/>
    <w:rsid w:val="003B79C1"/>
    <w:rsid w:val="003C1165"/>
    <w:rsid w:val="003C142B"/>
    <w:rsid w:val="003C194C"/>
    <w:rsid w:val="003C195A"/>
    <w:rsid w:val="003C1BCA"/>
    <w:rsid w:val="003C22E2"/>
    <w:rsid w:val="003C2983"/>
    <w:rsid w:val="003C489E"/>
    <w:rsid w:val="003C4EF2"/>
    <w:rsid w:val="003C5BBB"/>
    <w:rsid w:val="003C7C2A"/>
    <w:rsid w:val="003D0864"/>
    <w:rsid w:val="003D0B12"/>
    <w:rsid w:val="003D0B2D"/>
    <w:rsid w:val="003D1248"/>
    <w:rsid w:val="003D1737"/>
    <w:rsid w:val="003D1E07"/>
    <w:rsid w:val="003D2C78"/>
    <w:rsid w:val="003D380A"/>
    <w:rsid w:val="003D382B"/>
    <w:rsid w:val="003D3E8F"/>
    <w:rsid w:val="003D4F2F"/>
    <w:rsid w:val="003D6E96"/>
    <w:rsid w:val="003D756F"/>
    <w:rsid w:val="003E071B"/>
    <w:rsid w:val="003E0970"/>
    <w:rsid w:val="003E1158"/>
    <w:rsid w:val="003E223B"/>
    <w:rsid w:val="003E2BBA"/>
    <w:rsid w:val="003E33C7"/>
    <w:rsid w:val="003E422C"/>
    <w:rsid w:val="003E43D4"/>
    <w:rsid w:val="003E4853"/>
    <w:rsid w:val="003E49F1"/>
    <w:rsid w:val="003E4BE5"/>
    <w:rsid w:val="003E5ACB"/>
    <w:rsid w:val="003E6353"/>
    <w:rsid w:val="003E6AB1"/>
    <w:rsid w:val="003E71A2"/>
    <w:rsid w:val="003F0754"/>
    <w:rsid w:val="003F2730"/>
    <w:rsid w:val="003F2DA3"/>
    <w:rsid w:val="003F34A5"/>
    <w:rsid w:val="003F368D"/>
    <w:rsid w:val="003F36A3"/>
    <w:rsid w:val="003F3C0B"/>
    <w:rsid w:val="003F43B4"/>
    <w:rsid w:val="003F54C8"/>
    <w:rsid w:val="003F5F15"/>
    <w:rsid w:val="00401F54"/>
    <w:rsid w:val="00402699"/>
    <w:rsid w:val="00402841"/>
    <w:rsid w:val="004032E3"/>
    <w:rsid w:val="004037D8"/>
    <w:rsid w:val="0040389C"/>
    <w:rsid w:val="004059D6"/>
    <w:rsid w:val="00405C18"/>
    <w:rsid w:val="00406B61"/>
    <w:rsid w:val="0040730F"/>
    <w:rsid w:val="00407355"/>
    <w:rsid w:val="004105C2"/>
    <w:rsid w:val="00411732"/>
    <w:rsid w:val="00411D02"/>
    <w:rsid w:val="00412477"/>
    <w:rsid w:val="004133E6"/>
    <w:rsid w:val="00413707"/>
    <w:rsid w:val="00414A7A"/>
    <w:rsid w:val="00414A8F"/>
    <w:rsid w:val="00414FD9"/>
    <w:rsid w:val="0041500D"/>
    <w:rsid w:val="0041530A"/>
    <w:rsid w:val="00415A4C"/>
    <w:rsid w:val="004161AA"/>
    <w:rsid w:val="004164B6"/>
    <w:rsid w:val="00416BF8"/>
    <w:rsid w:val="004174FE"/>
    <w:rsid w:val="0041776B"/>
    <w:rsid w:val="00417847"/>
    <w:rsid w:val="004178C1"/>
    <w:rsid w:val="00417BB4"/>
    <w:rsid w:val="0042089B"/>
    <w:rsid w:val="00420CF0"/>
    <w:rsid w:val="004210C0"/>
    <w:rsid w:val="004212BB"/>
    <w:rsid w:val="00421F55"/>
    <w:rsid w:val="0042326B"/>
    <w:rsid w:val="00423290"/>
    <w:rsid w:val="004243E3"/>
    <w:rsid w:val="0042490D"/>
    <w:rsid w:val="00424F06"/>
    <w:rsid w:val="00425133"/>
    <w:rsid w:val="00425982"/>
    <w:rsid w:val="00426077"/>
    <w:rsid w:val="0042757B"/>
    <w:rsid w:val="00427F58"/>
    <w:rsid w:val="00432228"/>
    <w:rsid w:val="004322F6"/>
    <w:rsid w:val="00432724"/>
    <w:rsid w:val="00432965"/>
    <w:rsid w:val="00432EE1"/>
    <w:rsid w:val="00433851"/>
    <w:rsid w:val="00434E50"/>
    <w:rsid w:val="00436BE1"/>
    <w:rsid w:val="00437AA8"/>
    <w:rsid w:val="00442E43"/>
    <w:rsid w:val="00442E7B"/>
    <w:rsid w:val="00444170"/>
    <w:rsid w:val="00445996"/>
    <w:rsid w:val="00445D00"/>
    <w:rsid w:val="0044662F"/>
    <w:rsid w:val="004468DB"/>
    <w:rsid w:val="004468FD"/>
    <w:rsid w:val="004474D3"/>
    <w:rsid w:val="00450E00"/>
    <w:rsid w:val="004518ED"/>
    <w:rsid w:val="00453489"/>
    <w:rsid w:val="00453A15"/>
    <w:rsid w:val="00453C2C"/>
    <w:rsid w:val="004547A8"/>
    <w:rsid w:val="00454894"/>
    <w:rsid w:val="00454B9E"/>
    <w:rsid w:val="004559E4"/>
    <w:rsid w:val="00456E5D"/>
    <w:rsid w:val="00456EB6"/>
    <w:rsid w:val="0046069B"/>
    <w:rsid w:val="00461170"/>
    <w:rsid w:val="0046124C"/>
    <w:rsid w:val="0046217E"/>
    <w:rsid w:val="004627A4"/>
    <w:rsid w:val="00463557"/>
    <w:rsid w:val="004638B8"/>
    <w:rsid w:val="00463CB4"/>
    <w:rsid w:val="00463D60"/>
    <w:rsid w:val="0046414C"/>
    <w:rsid w:val="004642FF"/>
    <w:rsid w:val="00464A5F"/>
    <w:rsid w:val="00464B31"/>
    <w:rsid w:val="004653CA"/>
    <w:rsid w:val="00465899"/>
    <w:rsid w:val="00465C85"/>
    <w:rsid w:val="00465D23"/>
    <w:rsid w:val="00465E22"/>
    <w:rsid w:val="004663F3"/>
    <w:rsid w:val="004664F7"/>
    <w:rsid w:val="0046660C"/>
    <w:rsid w:val="0047000B"/>
    <w:rsid w:val="004705E1"/>
    <w:rsid w:val="00470753"/>
    <w:rsid w:val="0047087F"/>
    <w:rsid w:val="004710AD"/>
    <w:rsid w:val="00471F19"/>
    <w:rsid w:val="00473B93"/>
    <w:rsid w:val="00473D8A"/>
    <w:rsid w:val="004750CC"/>
    <w:rsid w:val="004756DC"/>
    <w:rsid w:val="004756FA"/>
    <w:rsid w:val="004759E1"/>
    <w:rsid w:val="00475BFB"/>
    <w:rsid w:val="004766E7"/>
    <w:rsid w:val="00480A10"/>
    <w:rsid w:val="00480BFE"/>
    <w:rsid w:val="004811A1"/>
    <w:rsid w:val="004811D6"/>
    <w:rsid w:val="00481216"/>
    <w:rsid w:val="0048137F"/>
    <w:rsid w:val="00481616"/>
    <w:rsid w:val="00481DCE"/>
    <w:rsid w:val="00484548"/>
    <w:rsid w:val="0048589D"/>
    <w:rsid w:val="004860B3"/>
    <w:rsid w:val="004864DD"/>
    <w:rsid w:val="004873CD"/>
    <w:rsid w:val="00490CD0"/>
    <w:rsid w:val="00490EB7"/>
    <w:rsid w:val="00491351"/>
    <w:rsid w:val="00491FF4"/>
    <w:rsid w:val="0049266C"/>
    <w:rsid w:val="00492DAC"/>
    <w:rsid w:val="00492E03"/>
    <w:rsid w:val="00492F97"/>
    <w:rsid w:val="004936F0"/>
    <w:rsid w:val="00494180"/>
    <w:rsid w:val="00494A7B"/>
    <w:rsid w:val="004955B4"/>
    <w:rsid w:val="00495EAF"/>
    <w:rsid w:val="00496A5E"/>
    <w:rsid w:val="00496CDE"/>
    <w:rsid w:val="004A190F"/>
    <w:rsid w:val="004A1BEB"/>
    <w:rsid w:val="004A24EE"/>
    <w:rsid w:val="004A2B27"/>
    <w:rsid w:val="004A2BF9"/>
    <w:rsid w:val="004A3A3D"/>
    <w:rsid w:val="004A4470"/>
    <w:rsid w:val="004A46C0"/>
    <w:rsid w:val="004A4BF1"/>
    <w:rsid w:val="004A550A"/>
    <w:rsid w:val="004A6287"/>
    <w:rsid w:val="004A68F7"/>
    <w:rsid w:val="004A787D"/>
    <w:rsid w:val="004A7FDE"/>
    <w:rsid w:val="004B0D33"/>
    <w:rsid w:val="004B1716"/>
    <w:rsid w:val="004B2433"/>
    <w:rsid w:val="004B289F"/>
    <w:rsid w:val="004B2CAA"/>
    <w:rsid w:val="004B394D"/>
    <w:rsid w:val="004B3B02"/>
    <w:rsid w:val="004B4170"/>
    <w:rsid w:val="004B4F04"/>
    <w:rsid w:val="004B5E25"/>
    <w:rsid w:val="004B638A"/>
    <w:rsid w:val="004B68E4"/>
    <w:rsid w:val="004B6BC7"/>
    <w:rsid w:val="004B7DE0"/>
    <w:rsid w:val="004B7FA2"/>
    <w:rsid w:val="004C4243"/>
    <w:rsid w:val="004C45BA"/>
    <w:rsid w:val="004C477F"/>
    <w:rsid w:val="004C484D"/>
    <w:rsid w:val="004C4AF7"/>
    <w:rsid w:val="004C5614"/>
    <w:rsid w:val="004C563D"/>
    <w:rsid w:val="004C5891"/>
    <w:rsid w:val="004C61C9"/>
    <w:rsid w:val="004C7845"/>
    <w:rsid w:val="004D214C"/>
    <w:rsid w:val="004D2262"/>
    <w:rsid w:val="004D251E"/>
    <w:rsid w:val="004D2662"/>
    <w:rsid w:val="004D32E3"/>
    <w:rsid w:val="004D3E59"/>
    <w:rsid w:val="004D3F51"/>
    <w:rsid w:val="004D4C6A"/>
    <w:rsid w:val="004D590D"/>
    <w:rsid w:val="004D666A"/>
    <w:rsid w:val="004D6777"/>
    <w:rsid w:val="004D780C"/>
    <w:rsid w:val="004D7C0B"/>
    <w:rsid w:val="004D7C0F"/>
    <w:rsid w:val="004D7FBB"/>
    <w:rsid w:val="004D7FE9"/>
    <w:rsid w:val="004E014E"/>
    <w:rsid w:val="004E04C6"/>
    <w:rsid w:val="004E05B8"/>
    <w:rsid w:val="004E079E"/>
    <w:rsid w:val="004E2577"/>
    <w:rsid w:val="004E2825"/>
    <w:rsid w:val="004E332A"/>
    <w:rsid w:val="004E4A5D"/>
    <w:rsid w:val="004E50FE"/>
    <w:rsid w:val="004E533D"/>
    <w:rsid w:val="004E53D1"/>
    <w:rsid w:val="004E573E"/>
    <w:rsid w:val="004E5B04"/>
    <w:rsid w:val="004E7EF1"/>
    <w:rsid w:val="004F028D"/>
    <w:rsid w:val="004F0E1E"/>
    <w:rsid w:val="004F1559"/>
    <w:rsid w:val="004F1A82"/>
    <w:rsid w:val="004F1D40"/>
    <w:rsid w:val="004F1DB0"/>
    <w:rsid w:val="004F1F9A"/>
    <w:rsid w:val="004F2C92"/>
    <w:rsid w:val="004F2F61"/>
    <w:rsid w:val="004F350C"/>
    <w:rsid w:val="004F3EE6"/>
    <w:rsid w:val="004F4001"/>
    <w:rsid w:val="004F466D"/>
    <w:rsid w:val="004F4BEE"/>
    <w:rsid w:val="004F508E"/>
    <w:rsid w:val="004F5290"/>
    <w:rsid w:val="004F5B24"/>
    <w:rsid w:val="004F7011"/>
    <w:rsid w:val="004F74AE"/>
    <w:rsid w:val="00500988"/>
    <w:rsid w:val="00500C2D"/>
    <w:rsid w:val="00500F6E"/>
    <w:rsid w:val="00501F97"/>
    <w:rsid w:val="0050233C"/>
    <w:rsid w:val="00502FA9"/>
    <w:rsid w:val="00503E61"/>
    <w:rsid w:val="00503F31"/>
    <w:rsid w:val="005046C1"/>
    <w:rsid w:val="00505082"/>
    <w:rsid w:val="0050519A"/>
    <w:rsid w:val="005055AD"/>
    <w:rsid w:val="00506828"/>
    <w:rsid w:val="0051037E"/>
    <w:rsid w:val="0051078A"/>
    <w:rsid w:val="005107D2"/>
    <w:rsid w:val="00512363"/>
    <w:rsid w:val="00512BD9"/>
    <w:rsid w:val="00513858"/>
    <w:rsid w:val="005138FF"/>
    <w:rsid w:val="00513E3B"/>
    <w:rsid w:val="0051479E"/>
    <w:rsid w:val="00514D5E"/>
    <w:rsid w:val="00514E44"/>
    <w:rsid w:val="00515035"/>
    <w:rsid w:val="0051544C"/>
    <w:rsid w:val="005157B8"/>
    <w:rsid w:val="00515CA6"/>
    <w:rsid w:val="00516BC8"/>
    <w:rsid w:val="00517324"/>
    <w:rsid w:val="00517F0E"/>
    <w:rsid w:val="00520DE9"/>
    <w:rsid w:val="0052115F"/>
    <w:rsid w:val="00521C9B"/>
    <w:rsid w:val="00521E3D"/>
    <w:rsid w:val="0052219D"/>
    <w:rsid w:val="00522A52"/>
    <w:rsid w:val="00522EF9"/>
    <w:rsid w:val="0052422D"/>
    <w:rsid w:val="005248AB"/>
    <w:rsid w:val="00526153"/>
    <w:rsid w:val="00527A97"/>
    <w:rsid w:val="00530EBF"/>
    <w:rsid w:val="005311A5"/>
    <w:rsid w:val="0053468F"/>
    <w:rsid w:val="00534897"/>
    <w:rsid w:val="00534CF6"/>
    <w:rsid w:val="00535F49"/>
    <w:rsid w:val="005361D9"/>
    <w:rsid w:val="005367CD"/>
    <w:rsid w:val="00536866"/>
    <w:rsid w:val="00536C97"/>
    <w:rsid w:val="00536CC1"/>
    <w:rsid w:val="00537489"/>
    <w:rsid w:val="0054023C"/>
    <w:rsid w:val="00540E64"/>
    <w:rsid w:val="0054122C"/>
    <w:rsid w:val="00541497"/>
    <w:rsid w:val="0054149F"/>
    <w:rsid w:val="00541616"/>
    <w:rsid w:val="005416C0"/>
    <w:rsid w:val="00541FC8"/>
    <w:rsid w:val="00542BA9"/>
    <w:rsid w:val="00543D54"/>
    <w:rsid w:val="0054438D"/>
    <w:rsid w:val="00544406"/>
    <w:rsid w:val="00544558"/>
    <w:rsid w:val="00545C5A"/>
    <w:rsid w:val="00546EDB"/>
    <w:rsid w:val="005471A2"/>
    <w:rsid w:val="00547623"/>
    <w:rsid w:val="00550832"/>
    <w:rsid w:val="005508AA"/>
    <w:rsid w:val="00550BC0"/>
    <w:rsid w:val="0055165D"/>
    <w:rsid w:val="00551B29"/>
    <w:rsid w:val="00552343"/>
    <w:rsid w:val="0055267D"/>
    <w:rsid w:val="00553ED9"/>
    <w:rsid w:val="005543B2"/>
    <w:rsid w:val="00554467"/>
    <w:rsid w:val="005551A9"/>
    <w:rsid w:val="00555FFE"/>
    <w:rsid w:val="005563CB"/>
    <w:rsid w:val="00556950"/>
    <w:rsid w:val="005570CC"/>
    <w:rsid w:val="00557945"/>
    <w:rsid w:val="005604F2"/>
    <w:rsid w:val="005605B7"/>
    <w:rsid w:val="00561364"/>
    <w:rsid w:val="00561EB3"/>
    <w:rsid w:val="00562FB2"/>
    <w:rsid w:val="00563D05"/>
    <w:rsid w:val="00564437"/>
    <w:rsid w:val="00564B51"/>
    <w:rsid w:val="00565009"/>
    <w:rsid w:val="00565328"/>
    <w:rsid w:val="005657F7"/>
    <w:rsid w:val="00566054"/>
    <w:rsid w:val="00566AFA"/>
    <w:rsid w:val="00566C4E"/>
    <w:rsid w:val="005672AF"/>
    <w:rsid w:val="00567E32"/>
    <w:rsid w:val="0057020A"/>
    <w:rsid w:val="005707E5"/>
    <w:rsid w:val="0057087C"/>
    <w:rsid w:val="00570B63"/>
    <w:rsid w:val="0057152B"/>
    <w:rsid w:val="00571793"/>
    <w:rsid w:val="00573014"/>
    <w:rsid w:val="0057380B"/>
    <w:rsid w:val="0057429F"/>
    <w:rsid w:val="00574E2B"/>
    <w:rsid w:val="0057561D"/>
    <w:rsid w:val="005763CB"/>
    <w:rsid w:val="0057674D"/>
    <w:rsid w:val="00576C57"/>
    <w:rsid w:val="00576D6A"/>
    <w:rsid w:val="00577768"/>
    <w:rsid w:val="0058067E"/>
    <w:rsid w:val="005808E8"/>
    <w:rsid w:val="00580953"/>
    <w:rsid w:val="00580BE9"/>
    <w:rsid w:val="005818C6"/>
    <w:rsid w:val="00581D59"/>
    <w:rsid w:val="00582D14"/>
    <w:rsid w:val="005838CD"/>
    <w:rsid w:val="00583BDF"/>
    <w:rsid w:val="00584533"/>
    <w:rsid w:val="005849FC"/>
    <w:rsid w:val="005862BF"/>
    <w:rsid w:val="005862EE"/>
    <w:rsid w:val="00587959"/>
    <w:rsid w:val="00590F1F"/>
    <w:rsid w:val="005916E2"/>
    <w:rsid w:val="0059172F"/>
    <w:rsid w:val="005917CC"/>
    <w:rsid w:val="00591E97"/>
    <w:rsid w:val="00592AF6"/>
    <w:rsid w:val="0059308A"/>
    <w:rsid w:val="00593C9F"/>
    <w:rsid w:val="0059482C"/>
    <w:rsid w:val="00594F47"/>
    <w:rsid w:val="00594FA7"/>
    <w:rsid w:val="005953F6"/>
    <w:rsid w:val="005956CE"/>
    <w:rsid w:val="00595D75"/>
    <w:rsid w:val="005965F5"/>
    <w:rsid w:val="00596B67"/>
    <w:rsid w:val="00597005"/>
    <w:rsid w:val="005A022A"/>
    <w:rsid w:val="005A1BC5"/>
    <w:rsid w:val="005A253C"/>
    <w:rsid w:val="005A2D57"/>
    <w:rsid w:val="005A3695"/>
    <w:rsid w:val="005A44BA"/>
    <w:rsid w:val="005A4F5A"/>
    <w:rsid w:val="005A626B"/>
    <w:rsid w:val="005A7085"/>
    <w:rsid w:val="005B013D"/>
    <w:rsid w:val="005B0AED"/>
    <w:rsid w:val="005B1C64"/>
    <w:rsid w:val="005B2154"/>
    <w:rsid w:val="005B2EDD"/>
    <w:rsid w:val="005B3D92"/>
    <w:rsid w:val="005B486A"/>
    <w:rsid w:val="005B4FEA"/>
    <w:rsid w:val="005B53ED"/>
    <w:rsid w:val="005B634F"/>
    <w:rsid w:val="005B6B70"/>
    <w:rsid w:val="005B7375"/>
    <w:rsid w:val="005C0251"/>
    <w:rsid w:val="005C1397"/>
    <w:rsid w:val="005C16D6"/>
    <w:rsid w:val="005C1871"/>
    <w:rsid w:val="005C1EE0"/>
    <w:rsid w:val="005C20E4"/>
    <w:rsid w:val="005C23B6"/>
    <w:rsid w:val="005C2B08"/>
    <w:rsid w:val="005C2CBD"/>
    <w:rsid w:val="005C3307"/>
    <w:rsid w:val="005C345A"/>
    <w:rsid w:val="005C4D10"/>
    <w:rsid w:val="005C5B65"/>
    <w:rsid w:val="005C5E56"/>
    <w:rsid w:val="005C635A"/>
    <w:rsid w:val="005C66CE"/>
    <w:rsid w:val="005C66FA"/>
    <w:rsid w:val="005C6C0F"/>
    <w:rsid w:val="005C7454"/>
    <w:rsid w:val="005C7F11"/>
    <w:rsid w:val="005D0954"/>
    <w:rsid w:val="005D0AB1"/>
    <w:rsid w:val="005D2AD7"/>
    <w:rsid w:val="005D2DD8"/>
    <w:rsid w:val="005D4546"/>
    <w:rsid w:val="005D462A"/>
    <w:rsid w:val="005D5945"/>
    <w:rsid w:val="005D5D52"/>
    <w:rsid w:val="005D5F73"/>
    <w:rsid w:val="005D6CFA"/>
    <w:rsid w:val="005D796B"/>
    <w:rsid w:val="005D7E7A"/>
    <w:rsid w:val="005E1D30"/>
    <w:rsid w:val="005E20BF"/>
    <w:rsid w:val="005E2900"/>
    <w:rsid w:val="005E2C41"/>
    <w:rsid w:val="005E2CCE"/>
    <w:rsid w:val="005E3061"/>
    <w:rsid w:val="005E3139"/>
    <w:rsid w:val="005E3881"/>
    <w:rsid w:val="005E3DB6"/>
    <w:rsid w:val="005E4212"/>
    <w:rsid w:val="005E48C1"/>
    <w:rsid w:val="005E5C98"/>
    <w:rsid w:val="005E5CB0"/>
    <w:rsid w:val="005E5E67"/>
    <w:rsid w:val="005E6305"/>
    <w:rsid w:val="005E77C7"/>
    <w:rsid w:val="005F01D6"/>
    <w:rsid w:val="005F031B"/>
    <w:rsid w:val="005F08C8"/>
    <w:rsid w:val="005F0F47"/>
    <w:rsid w:val="005F3619"/>
    <w:rsid w:val="005F37E4"/>
    <w:rsid w:val="005F441E"/>
    <w:rsid w:val="005F4A1A"/>
    <w:rsid w:val="005F5240"/>
    <w:rsid w:val="005F5A15"/>
    <w:rsid w:val="005F5D26"/>
    <w:rsid w:val="005F6687"/>
    <w:rsid w:val="005F6C8A"/>
    <w:rsid w:val="005F721C"/>
    <w:rsid w:val="005F78BC"/>
    <w:rsid w:val="006019AA"/>
    <w:rsid w:val="00602520"/>
    <w:rsid w:val="0060258A"/>
    <w:rsid w:val="006033E5"/>
    <w:rsid w:val="00603CF0"/>
    <w:rsid w:val="0060607A"/>
    <w:rsid w:val="006060EA"/>
    <w:rsid w:val="00607879"/>
    <w:rsid w:val="00607C8B"/>
    <w:rsid w:val="00611628"/>
    <w:rsid w:val="00611705"/>
    <w:rsid w:val="00612E74"/>
    <w:rsid w:val="00612F58"/>
    <w:rsid w:val="00613442"/>
    <w:rsid w:val="006137C0"/>
    <w:rsid w:val="00613D31"/>
    <w:rsid w:val="006147CB"/>
    <w:rsid w:val="00615069"/>
    <w:rsid w:val="00615DE9"/>
    <w:rsid w:val="00616718"/>
    <w:rsid w:val="0061689C"/>
    <w:rsid w:val="00616B4C"/>
    <w:rsid w:val="006176E2"/>
    <w:rsid w:val="00617FAF"/>
    <w:rsid w:val="00620172"/>
    <w:rsid w:val="00620406"/>
    <w:rsid w:val="006204A7"/>
    <w:rsid w:val="006212D3"/>
    <w:rsid w:val="006213F6"/>
    <w:rsid w:val="006216E2"/>
    <w:rsid w:val="006227B4"/>
    <w:rsid w:val="00622A40"/>
    <w:rsid w:val="00623FB2"/>
    <w:rsid w:val="006240E1"/>
    <w:rsid w:val="0062446A"/>
    <w:rsid w:val="006245D4"/>
    <w:rsid w:val="00624B73"/>
    <w:rsid w:val="00625365"/>
    <w:rsid w:val="00625827"/>
    <w:rsid w:val="00626FF6"/>
    <w:rsid w:val="00627559"/>
    <w:rsid w:val="0063046F"/>
    <w:rsid w:val="0063058E"/>
    <w:rsid w:val="00630704"/>
    <w:rsid w:val="00631BCE"/>
    <w:rsid w:val="00631DB6"/>
    <w:rsid w:val="00633B04"/>
    <w:rsid w:val="00633FF8"/>
    <w:rsid w:val="006344E4"/>
    <w:rsid w:val="006347FA"/>
    <w:rsid w:val="00636D0F"/>
    <w:rsid w:val="00637122"/>
    <w:rsid w:val="0063742A"/>
    <w:rsid w:val="00637A39"/>
    <w:rsid w:val="006400D8"/>
    <w:rsid w:val="00640D7B"/>
    <w:rsid w:val="00642DC8"/>
    <w:rsid w:val="006430B3"/>
    <w:rsid w:val="00643194"/>
    <w:rsid w:val="0064333C"/>
    <w:rsid w:val="006437FF"/>
    <w:rsid w:val="006447F9"/>
    <w:rsid w:val="00644A06"/>
    <w:rsid w:val="00645336"/>
    <w:rsid w:val="00646C61"/>
    <w:rsid w:val="00646CA6"/>
    <w:rsid w:val="00646E0C"/>
    <w:rsid w:val="00646E93"/>
    <w:rsid w:val="00646FBC"/>
    <w:rsid w:val="006470BA"/>
    <w:rsid w:val="006474C9"/>
    <w:rsid w:val="00647761"/>
    <w:rsid w:val="00650A7B"/>
    <w:rsid w:val="00650D28"/>
    <w:rsid w:val="0065119C"/>
    <w:rsid w:val="0065396F"/>
    <w:rsid w:val="00654526"/>
    <w:rsid w:val="00655E78"/>
    <w:rsid w:val="00656278"/>
    <w:rsid w:val="0065661B"/>
    <w:rsid w:val="006566DD"/>
    <w:rsid w:val="00656DCC"/>
    <w:rsid w:val="00660266"/>
    <w:rsid w:val="00660CA9"/>
    <w:rsid w:val="00661D5C"/>
    <w:rsid w:val="006629FA"/>
    <w:rsid w:val="00662B37"/>
    <w:rsid w:val="00662CA3"/>
    <w:rsid w:val="00663014"/>
    <w:rsid w:val="006646FE"/>
    <w:rsid w:val="00664977"/>
    <w:rsid w:val="00666186"/>
    <w:rsid w:val="00666DB8"/>
    <w:rsid w:val="006672A5"/>
    <w:rsid w:val="0066798A"/>
    <w:rsid w:val="00670125"/>
    <w:rsid w:val="006701AC"/>
    <w:rsid w:val="00670B5F"/>
    <w:rsid w:val="00670C4E"/>
    <w:rsid w:val="00671634"/>
    <w:rsid w:val="00671DF0"/>
    <w:rsid w:val="006728BE"/>
    <w:rsid w:val="00674500"/>
    <w:rsid w:val="00674CE9"/>
    <w:rsid w:val="00674D93"/>
    <w:rsid w:val="00675563"/>
    <w:rsid w:val="006757F6"/>
    <w:rsid w:val="00676A9C"/>
    <w:rsid w:val="00676CB6"/>
    <w:rsid w:val="00677D19"/>
    <w:rsid w:val="006810D3"/>
    <w:rsid w:val="006824A7"/>
    <w:rsid w:val="006835C8"/>
    <w:rsid w:val="00683949"/>
    <w:rsid w:val="00683AD2"/>
    <w:rsid w:val="00683FBA"/>
    <w:rsid w:val="0068418F"/>
    <w:rsid w:val="00685132"/>
    <w:rsid w:val="00685A88"/>
    <w:rsid w:val="00686995"/>
    <w:rsid w:val="00686E44"/>
    <w:rsid w:val="00686FA8"/>
    <w:rsid w:val="00687A63"/>
    <w:rsid w:val="00690870"/>
    <w:rsid w:val="00693F85"/>
    <w:rsid w:val="00694AE3"/>
    <w:rsid w:val="00695740"/>
    <w:rsid w:val="00695BA9"/>
    <w:rsid w:val="00696395"/>
    <w:rsid w:val="00697F70"/>
    <w:rsid w:val="00697F89"/>
    <w:rsid w:val="006A0CD5"/>
    <w:rsid w:val="006A13C2"/>
    <w:rsid w:val="006A140B"/>
    <w:rsid w:val="006A143C"/>
    <w:rsid w:val="006A2803"/>
    <w:rsid w:val="006A4EBE"/>
    <w:rsid w:val="006A4F63"/>
    <w:rsid w:val="006A57ED"/>
    <w:rsid w:val="006A5D2D"/>
    <w:rsid w:val="006A5FA1"/>
    <w:rsid w:val="006A6FFB"/>
    <w:rsid w:val="006B354E"/>
    <w:rsid w:val="006B37BF"/>
    <w:rsid w:val="006B5BB3"/>
    <w:rsid w:val="006B63D5"/>
    <w:rsid w:val="006B7B31"/>
    <w:rsid w:val="006B7E48"/>
    <w:rsid w:val="006C02A9"/>
    <w:rsid w:val="006C1335"/>
    <w:rsid w:val="006C1490"/>
    <w:rsid w:val="006C1F66"/>
    <w:rsid w:val="006C499F"/>
    <w:rsid w:val="006C5263"/>
    <w:rsid w:val="006C5AE1"/>
    <w:rsid w:val="006C5F2B"/>
    <w:rsid w:val="006C6D26"/>
    <w:rsid w:val="006D03EF"/>
    <w:rsid w:val="006D0EE2"/>
    <w:rsid w:val="006D1FC4"/>
    <w:rsid w:val="006D3A2F"/>
    <w:rsid w:val="006D4951"/>
    <w:rsid w:val="006D4979"/>
    <w:rsid w:val="006D64F5"/>
    <w:rsid w:val="006D7D55"/>
    <w:rsid w:val="006D7D8E"/>
    <w:rsid w:val="006E04D5"/>
    <w:rsid w:val="006E04ED"/>
    <w:rsid w:val="006E07F7"/>
    <w:rsid w:val="006E135B"/>
    <w:rsid w:val="006E18CB"/>
    <w:rsid w:val="006E19BA"/>
    <w:rsid w:val="006E2FF7"/>
    <w:rsid w:val="006E301A"/>
    <w:rsid w:val="006E304A"/>
    <w:rsid w:val="006E3121"/>
    <w:rsid w:val="006E32BB"/>
    <w:rsid w:val="006E458C"/>
    <w:rsid w:val="006E4848"/>
    <w:rsid w:val="006E49DE"/>
    <w:rsid w:val="006E62EA"/>
    <w:rsid w:val="006E72BD"/>
    <w:rsid w:val="006E74A6"/>
    <w:rsid w:val="006E76CC"/>
    <w:rsid w:val="006E78B3"/>
    <w:rsid w:val="006E7F9F"/>
    <w:rsid w:val="006F02B6"/>
    <w:rsid w:val="006F04F3"/>
    <w:rsid w:val="006F0E43"/>
    <w:rsid w:val="006F1017"/>
    <w:rsid w:val="006F1914"/>
    <w:rsid w:val="006F1CFD"/>
    <w:rsid w:val="006F2F8B"/>
    <w:rsid w:val="006F3792"/>
    <w:rsid w:val="006F4D79"/>
    <w:rsid w:val="006F56A8"/>
    <w:rsid w:val="006F65EA"/>
    <w:rsid w:val="006F6AC0"/>
    <w:rsid w:val="007009E6"/>
    <w:rsid w:val="0070136D"/>
    <w:rsid w:val="00701480"/>
    <w:rsid w:val="0070160C"/>
    <w:rsid w:val="00701C43"/>
    <w:rsid w:val="00701F4B"/>
    <w:rsid w:val="00702E3B"/>
    <w:rsid w:val="007030E3"/>
    <w:rsid w:val="007033C5"/>
    <w:rsid w:val="007050E2"/>
    <w:rsid w:val="00705B5E"/>
    <w:rsid w:val="00705C29"/>
    <w:rsid w:val="007065D0"/>
    <w:rsid w:val="007065DE"/>
    <w:rsid w:val="007069CC"/>
    <w:rsid w:val="00706F0C"/>
    <w:rsid w:val="00711FDB"/>
    <w:rsid w:val="0071265A"/>
    <w:rsid w:val="00712819"/>
    <w:rsid w:val="00712A0F"/>
    <w:rsid w:val="00713E97"/>
    <w:rsid w:val="00714081"/>
    <w:rsid w:val="0071544E"/>
    <w:rsid w:val="007156F4"/>
    <w:rsid w:val="007157E7"/>
    <w:rsid w:val="00716227"/>
    <w:rsid w:val="00716B66"/>
    <w:rsid w:val="007170A1"/>
    <w:rsid w:val="00717A39"/>
    <w:rsid w:val="00717A53"/>
    <w:rsid w:val="00717E12"/>
    <w:rsid w:val="0072033F"/>
    <w:rsid w:val="00720C08"/>
    <w:rsid w:val="00721327"/>
    <w:rsid w:val="0072153F"/>
    <w:rsid w:val="00721FFA"/>
    <w:rsid w:val="00722506"/>
    <w:rsid w:val="007227E6"/>
    <w:rsid w:val="00722856"/>
    <w:rsid w:val="00723094"/>
    <w:rsid w:val="007240FC"/>
    <w:rsid w:val="00724ACA"/>
    <w:rsid w:val="0072547B"/>
    <w:rsid w:val="00726BED"/>
    <w:rsid w:val="00727FCC"/>
    <w:rsid w:val="00731513"/>
    <w:rsid w:val="007318B8"/>
    <w:rsid w:val="00731DB3"/>
    <w:rsid w:val="007323B1"/>
    <w:rsid w:val="007328B5"/>
    <w:rsid w:val="007330AC"/>
    <w:rsid w:val="007331D1"/>
    <w:rsid w:val="007333C6"/>
    <w:rsid w:val="00733655"/>
    <w:rsid w:val="007337CF"/>
    <w:rsid w:val="00733C8A"/>
    <w:rsid w:val="00735735"/>
    <w:rsid w:val="0073599F"/>
    <w:rsid w:val="00735E0F"/>
    <w:rsid w:val="00736668"/>
    <w:rsid w:val="00737647"/>
    <w:rsid w:val="00737F09"/>
    <w:rsid w:val="00741E1B"/>
    <w:rsid w:val="00741FDB"/>
    <w:rsid w:val="00742D3C"/>
    <w:rsid w:val="00743568"/>
    <w:rsid w:val="00743D6A"/>
    <w:rsid w:val="007441E3"/>
    <w:rsid w:val="00744840"/>
    <w:rsid w:val="00744AF0"/>
    <w:rsid w:val="00744E2F"/>
    <w:rsid w:val="00745381"/>
    <w:rsid w:val="007474CC"/>
    <w:rsid w:val="00750F80"/>
    <w:rsid w:val="0075135E"/>
    <w:rsid w:val="007518A6"/>
    <w:rsid w:val="007521CB"/>
    <w:rsid w:val="007523C9"/>
    <w:rsid w:val="00752716"/>
    <w:rsid w:val="0075330B"/>
    <w:rsid w:val="007538EA"/>
    <w:rsid w:val="007540AF"/>
    <w:rsid w:val="00754A99"/>
    <w:rsid w:val="00755403"/>
    <w:rsid w:val="00755A41"/>
    <w:rsid w:val="00755F6A"/>
    <w:rsid w:val="00756E52"/>
    <w:rsid w:val="00757B9C"/>
    <w:rsid w:val="007609A0"/>
    <w:rsid w:val="00760B0B"/>
    <w:rsid w:val="00761121"/>
    <w:rsid w:val="00761348"/>
    <w:rsid w:val="00761431"/>
    <w:rsid w:val="00762882"/>
    <w:rsid w:val="00762C55"/>
    <w:rsid w:val="00762CBF"/>
    <w:rsid w:val="007636C0"/>
    <w:rsid w:val="007642BA"/>
    <w:rsid w:val="00764CF9"/>
    <w:rsid w:val="00764D77"/>
    <w:rsid w:val="00764E29"/>
    <w:rsid w:val="00765E88"/>
    <w:rsid w:val="0076656C"/>
    <w:rsid w:val="00766A73"/>
    <w:rsid w:val="00766AA8"/>
    <w:rsid w:val="00766B9D"/>
    <w:rsid w:val="00766BE3"/>
    <w:rsid w:val="00770D84"/>
    <w:rsid w:val="007719EE"/>
    <w:rsid w:val="00771E38"/>
    <w:rsid w:val="00771F4B"/>
    <w:rsid w:val="0077275B"/>
    <w:rsid w:val="00773024"/>
    <w:rsid w:val="0077333E"/>
    <w:rsid w:val="007738FB"/>
    <w:rsid w:val="00773A0D"/>
    <w:rsid w:val="00773C72"/>
    <w:rsid w:val="00774075"/>
    <w:rsid w:val="00774246"/>
    <w:rsid w:val="00774A55"/>
    <w:rsid w:val="00775E04"/>
    <w:rsid w:val="007763D7"/>
    <w:rsid w:val="007767B7"/>
    <w:rsid w:val="00776B99"/>
    <w:rsid w:val="00782061"/>
    <w:rsid w:val="0078332D"/>
    <w:rsid w:val="00783C8A"/>
    <w:rsid w:val="00784A7F"/>
    <w:rsid w:val="00784BC5"/>
    <w:rsid w:val="00784CEE"/>
    <w:rsid w:val="00784FCA"/>
    <w:rsid w:val="00785429"/>
    <w:rsid w:val="007857A2"/>
    <w:rsid w:val="00785D80"/>
    <w:rsid w:val="00786AA4"/>
    <w:rsid w:val="00786BCB"/>
    <w:rsid w:val="00786C9D"/>
    <w:rsid w:val="00786D41"/>
    <w:rsid w:val="00787502"/>
    <w:rsid w:val="00790464"/>
    <w:rsid w:val="00790765"/>
    <w:rsid w:val="0079135C"/>
    <w:rsid w:val="007913D2"/>
    <w:rsid w:val="00791A62"/>
    <w:rsid w:val="00791F44"/>
    <w:rsid w:val="00792649"/>
    <w:rsid w:val="00793CDF"/>
    <w:rsid w:val="00794B9A"/>
    <w:rsid w:val="00794C77"/>
    <w:rsid w:val="00794EA9"/>
    <w:rsid w:val="0079597F"/>
    <w:rsid w:val="00796715"/>
    <w:rsid w:val="00796773"/>
    <w:rsid w:val="00796B2F"/>
    <w:rsid w:val="00797756"/>
    <w:rsid w:val="007A085A"/>
    <w:rsid w:val="007A09E0"/>
    <w:rsid w:val="007A11FD"/>
    <w:rsid w:val="007A1C0F"/>
    <w:rsid w:val="007A2808"/>
    <w:rsid w:val="007A2A23"/>
    <w:rsid w:val="007A2AED"/>
    <w:rsid w:val="007A2D12"/>
    <w:rsid w:val="007A4783"/>
    <w:rsid w:val="007A5656"/>
    <w:rsid w:val="007A58A1"/>
    <w:rsid w:val="007A5B21"/>
    <w:rsid w:val="007A6C6B"/>
    <w:rsid w:val="007A6FDB"/>
    <w:rsid w:val="007B038D"/>
    <w:rsid w:val="007B158F"/>
    <w:rsid w:val="007B1948"/>
    <w:rsid w:val="007B1981"/>
    <w:rsid w:val="007B1EA0"/>
    <w:rsid w:val="007B284A"/>
    <w:rsid w:val="007B2D54"/>
    <w:rsid w:val="007B31F0"/>
    <w:rsid w:val="007B3FD5"/>
    <w:rsid w:val="007B41F5"/>
    <w:rsid w:val="007B4729"/>
    <w:rsid w:val="007B6B92"/>
    <w:rsid w:val="007B79ED"/>
    <w:rsid w:val="007B7B2A"/>
    <w:rsid w:val="007C0063"/>
    <w:rsid w:val="007C1683"/>
    <w:rsid w:val="007C19DA"/>
    <w:rsid w:val="007C1A38"/>
    <w:rsid w:val="007C1AE3"/>
    <w:rsid w:val="007C22B5"/>
    <w:rsid w:val="007C3819"/>
    <w:rsid w:val="007C3C1D"/>
    <w:rsid w:val="007C4262"/>
    <w:rsid w:val="007C4BCE"/>
    <w:rsid w:val="007C4BD1"/>
    <w:rsid w:val="007C6408"/>
    <w:rsid w:val="007C6974"/>
    <w:rsid w:val="007C6979"/>
    <w:rsid w:val="007C7202"/>
    <w:rsid w:val="007D00A2"/>
    <w:rsid w:val="007D1639"/>
    <w:rsid w:val="007D1AF2"/>
    <w:rsid w:val="007D35DD"/>
    <w:rsid w:val="007D5DCB"/>
    <w:rsid w:val="007D6402"/>
    <w:rsid w:val="007D65D9"/>
    <w:rsid w:val="007D6B6E"/>
    <w:rsid w:val="007D79AC"/>
    <w:rsid w:val="007E1860"/>
    <w:rsid w:val="007E191B"/>
    <w:rsid w:val="007E1DEE"/>
    <w:rsid w:val="007E1ED6"/>
    <w:rsid w:val="007E1F9B"/>
    <w:rsid w:val="007E257D"/>
    <w:rsid w:val="007E2854"/>
    <w:rsid w:val="007E2896"/>
    <w:rsid w:val="007E4AD3"/>
    <w:rsid w:val="007E5136"/>
    <w:rsid w:val="007E6684"/>
    <w:rsid w:val="007E68B0"/>
    <w:rsid w:val="007E6D8C"/>
    <w:rsid w:val="007E74F6"/>
    <w:rsid w:val="007F0323"/>
    <w:rsid w:val="007F0CB5"/>
    <w:rsid w:val="007F0EB7"/>
    <w:rsid w:val="007F2758"/>
    <w:rsid w:val="007F332C"/>
    <w:rsid w:val="007F36FC"/>
    <w:rsid w:val="007F4478"/>
    <w:rsid w:val="007F47D0"/>
    <w:rsid w:val="007F4E05"/>
    <w:rsid w:val="007F50A6"/>
    <w:rsid w:val="007F5268"/>
    <w:rsid w:val="007F5B0E"/>
    <w:rsid w:val="007F5B32"/>
    <w:rsid w:val="007F675A"/>
    <w:rsid w:val="007F6FA8"/>
    <w:rsid w:val="007F717F"/>
    <w:rsid w:val="007F7656"/>
    <w:rsid w:val="007F79F7"/>
    <w:rsid w:val="00800EA9"/>
    <w:rsid w:val="00801386"/>
    <w:rsid w:val="008017BD"/>
    <w:rsid w:val="00801983"/>
    <w:rsid w:val="00801E64"/>
    <w:rsid w:val="00802BFD"/>
    <w:rsid w:val="00802F20"/>
    <w:rsid w:val="00802F53"/>
    <w:rsid w:val="00803035"/>
    <w:rsid w:val="0080304C"/>
    <w:rsid w:val="0080339E"/>
    <w:rsid w:val="008039F6"/>
    <w:rsid w:val="0080411A"/>
    <w:rsid w:val="00804964"/>
    <w:rsid w:val="008065DE"/>
    <w:rsid w:val="00806F35"/>
    <w:rsid w:val="0080702C"/>
    <w:rsid w:val="00807131"/>
    <w:rsid w:val="0080733F"/>
    <w:rsid w:val="008078C1"/>
    <w:rsid w:val="0081005D"/>
    <w:rsid w:val="0081021E"/>
    <w:rsid w:val="00810EAB"/>
    <w:rsid w:val="00811099"/>
    <w:rsid w:val="008122C6"/>
    <w:rsid w:val="00813454"/>
    <w:rsid w:val="00814D86"/>
    <w:rsid w:val="00815C14"/>
    <w:rsid w:val="00816895"/>
    <w:rsid w:val="00816FAF"/>
    <w:rsid w:val="0082027D"/>
    <w:rsid w:val="00821641"/>
    <w:rsid w:val="008219B7"/>
    <w:rsid w:val="00821B24"/>
    <w:rsid w:val="00822565"/>
    <w:rsid w:val="00822650"/>
    <w:rsid w:val="00823A35"/>
    <w:rsid w:val="00823D90"/>
    <w:rsid w:val="00823E7F"/>
    <w:rsid w:val="00824A62"/>
    <w:rsid w:val="00824A8B"/>
    <w:rsid w:val="00824E6D"/>
    <w:rsid w:val="0082583E"/>
    <w:rsid w:val="008264FD"/>
    <w:rsid w:val="008270AC"/>
    <w:rsid w:val="0082770E"/>
    <w:rsid w:val="00827DA0"/>
    <w:rsid w:val="0083150E"/>
    <w:rsid w:val="008323A6"/>
    <w:rsid w:val="0083265B"/>
    <w:rsid w:val="00832AFF"/>
    <w:rsid w:val="008337CF"/>
    <w:rsid w:val="00833D40"/>
    <w:rsid w:val="00833E2C"/>
    <w:rsid w:val="00835C04"/>
    <w:rsid w:val="008376F1"/>
    <w:rsid w:val="00837928"/>
    <w:rsid w:val="00837CCC"/>
    <w:rsid w:val="0084051C"/>
    <w:rsid w:val="00840EF6"/>
    <w:rsid w:val="00840F88"/>
    <w:rsid w:val="00841C97"/>
    <w:rsid w:val="00843006"/>
    <w:rsid w:val="0084329D"/>
    <w:rsid w:val="008439D6"/>
    <w:rsid w:val="00843A57"/>
    <w:rsid w:val="00843BE4"/>
    <w:rsid w:val="0084402F"/>
    <w:rsid w:val="00844A31"/>
    <w:rsid w:val="00844B48"/>
    <w:rsid w:val="00844E85"/>
    <w:rsid w:val="008452E9"/>
    <w:rsid w:val="008455C7"/>
    <w:rsid w:val="00845A4B"/>
    <w:rsid w:val="00845E1F"/>
    <w:rsid w:val="008461D9"/>
    <w:rsid w:val="008465B4"/>
    <w:rsid w:val="00846C9C"/>
    <w:rsid w:val="00846D80"/>
    <w:rsid w:val="00846D88"/>
    <w:rsid w:val="00846E00"/>
    <w:rsid w:val="008477D6"/>
    <w:rsid w:val="00847C17"/>
    <w:rsid w:val="00850021"/>
    <w:rsid w:val="008502CF"/>
    <w:rsid w:val="008508BD"/>
    <w:rsid w:val="00850E3B"/>
    <w:rsid w:val="00851A25"/>
    <w:rsid w:val="00851CA4"/>
    <w:rsid w:val="00851F6C"/>
    <w:rsid w:val="00852117"/>
    <w:rsid w:val="00852F9D"/>
    <w:rsid w:val="00853D65"/>
    <w:rsid w:val="0085500F"/>
    <w:rsid w:val="00855FE3"/>
    <w:rsid w:val="00857E8D"/>
    <w:rsid w:val="00860781"/>
    <w:rsid w:val="00862111"/>
    <w:rsid w:val="008625F5"/>
    <w:rsid w:val="00862814"/>
    <w:rsid w:val="00863454"/>
    <w:rsid w:val="00864368"/>
    <w:rsid w:val="008651E2"/>
    <w:rsid w:val="008654E7"/>
    <w:rsid w:val="0086569D"/>
    <w:rsid w:val="00865C1C"/>
    <w:rsid w:val="00866C58"/>
    <w:rsid w:val="00867D51"/>
    <w:rsid w:val="00870A87"/>
    <w:rsid w:val="0087133C"/>
    <w:rsid w:val="0087168F"/>
    <w:rsid w:val="008718ED"/>
    <w:rsid w:val="00871E8A"/>
    <w:rsid w:val="00872BB2"/>
    <w:rsid w:val="0087383C"/>
    <w:rsid w:val="0087396C"/>
    <w:rsid w:val="008744A8"/>
    <w:rsid w:val="008755B8"/>
    <w:rsid w:val="008759E2"/>
    <w:rsid w:val="00875AD8"/>
    <w:rsid w:val="0087654D"/>
    <w:rsid w:val="0087678F"/>
    <w:rsid w:val="008769D5"/>
    <w:rsid w:val="0087757C"/>
    <w:rsid w:val="008807DB"/>
    <w:rsid w:val="00880CFC"/>
    <w:rsid w:val="0088280E"/>
    <w:rsid w:val="0088296E"/>
    <w:rsid w:val="00883FF8"/>
    <w:rsid w:val="00884774"/>
    <w:rsid w:val="00885931"/>
    <w:rsid w:val="00886E3E"/>
    <w:rsid w:val="00887473"/>
    <w:rsid w:val="00887632"/>
    <w:rsid w:val="0088799C"/>
    <w:rsid w:val="00887AEB"/>
    <w:rsid w:val="008910DD"/>
    <w:rsid w:val="0089120C"/>
    <w:rsid w:val="008914F2"/>
    <w:rsid w:val="0089195F"/>
    <w:rsid w:val="0089247C"/>
    <w:rsid w:val="008924C4"/>
    <w:rsid w:val="00892513"/>
    <w:rsid w:val="00892C11"/>
    <w:rsid w:val="00892E3E"/>
    <w:rsid w:val="00893AB9"/>
    <w:rsid w:val="00893C1E"/>
    <w:rsid w:val="00894408"/>
    <w:rsid w:val="0089456E"/>
    <w:rsid w:val="00894FBF"/>
    <w:rsid w:val="00895511"/>
    <w:rsid w:val="00895C5B"/>
    <w:rsid w:val="00896191"/>
    <w:rsid w:val="00897B60"/>
    <w:rsid w:val="008A0FD0"/>
    <w:rsid w:val="008A11B5"/>
    <w:rsid w:val="008A14B4"/>
    <w:rsid w:val="008A28AC"/>
    <w:rsid w:val="008A508D"/>
    <w:rsid w:val="008A5A9A"/>
    <w:rsid w:val="008A5B7C"/>
    <w:rsid w:val="008A676F"/>
    <w:rsid w:val="008A6CD9"/>
    <w:rsid w:val="008A6EF1"/>
    <w:rsid w:val="008A728A"/>
    <w:rsid w:val="008A7975"/>
    <w:rsid w:val="008B0620"/>
    <w:rsid w:val="008B18C0"/>
    <w:rsid w:val="008B2D62"/>
    <w:rsid w:val="008B2D78"/>
    <w:rsid w:val="008B3378"/>
    <w:rsid w:val="008B34A9"/>
    <w:rsid w:val="008B5CC9"/>
    <w:rsid w:val="008B6365"/>
    <w:rsid w:val="008B7A60"/>
    <w:rsid w:val="008B7AAA"/>
    <w:rsid w:val="008C12F2"/>
    <w:rsid w:val="008C1465"/>
    <w:rsid w:val="008C190B"/>
    <w:rsid w:val="008C21B2"/>
    <w:rsid w:val="008C22C7"/>
    <w:rsid w:val="008C3B93"/>
    <w:rsid w:val="008C3CE4"/>
    <w:rsid w:val="008C4ADE"/>
    <w:rsid w:val="008C4E79"/>
    <w:rsid w:val="008C5AA3"/>
    <w:rsid w:val="008C794A"/>
    <w:rsid w:val="008D0806"/>
    <w:rsid w:val="008D0A5C"/>
    <w:rsid w:val="008D148C"/>
    <w:rsid w:val="008D1C14"/>
    <w:rsid w:val="008D2F86"/>
    <w:rsid w:val="008D3EA1"/>
    <w:rsid w:val="008D405E"/>
    <w:rsid w:val="008D4211"/>
    <w:rsid w:val="008D4473"/>
    <w:rsid w:val="008D4838"/>
    <w:rsid w:val="008D513B"/>
    <w:rsid w:val="008D5AD2"/>
    <w:rsid w:val="008D5C55"/>
    <w:rsid w:val="008D63AA"/>
    <w:rsid w:val="008D651A"/>
    <w:rsid w:val="008D6ABD"/>
    <w:rsid w:val="008D75DF"/>
    <w:rsid w:val="008D7714"/>
    <w:rsid w:val="008D7C45"/>
    <w:rsid w:val="008D7F95"/>
    <w:rsid w:val="008E0D6F"/>
    <w:rsid w:val="008E0E1B"/>
    <w:rsid w:val="008E116B"/>
    <w:rsid w:val="008E209C"/>
    <w:rsid w:val="008E3AAB"/>
    <w:rsid w:val="008E4CAA"/>
    <w:rsid w:val="008E4F30"/>
    <w:rsid w:val="008E5654"/>
    <w:rsid w:val="008E5719"/>
    <w:rsid w:val="008E6EA1"/>
    <w:rsid w:val="008E778F"/>
    <w:rsid w:val="008E7A8C"/>
    <w:rsid w:val="008F05C3"/>
    <w:rsid w:val="008F05D9"/>
    <w:rsid w:val="008F0B0F"/>
    <w:rsid w:val="008F0C7B"/>
    <w:rsid w:val="008F1231"/>
    <w:rsid w:val="008F1693"/>
    <w:rsid w:val="008F198F"/>
    <w:rsid w:val="008F1CFA"/>
    <w:rsid w:val="008F2A2D"/>
    <w:rsid w:val="008F3649"/>
    <w:rsid w:val="008F39AE"/>
    <w:rsid w:val="008F43BE"/>
    <w:rsid w:val="008F4809"/>
    <w:rsid w:val="008F52E9"/>
    <w:rsid w:val="008F54EF"/>
    <w:rsid w:val="008F672E"/>
    <w:rsid w:val="008F7F30"/>
    <w:rsid w:val="00900485"/>
    <w:rsid w:val="00900618"/>
    <w:rsid w:val="009009A0"/>
    <w:rsid w:val="00900A0B"/>
    <w:rsid w:val="00900B94"/>
    <w:rsid w:val="00901439"/>
    <w:rsid w:val="00901AA7"/>
    <w:rsid w:val="00901D06"/>
    <w:rsid w:val="00901DAB"/>
    <w:rsid w:val="00902AAB"/>
    <w:rsid w:val="00902F93"/>
    <w:rsid w:val="00903149"/>
    <w:rsid w:val="009034B5"/>
    <w:rsid w:val="00903AB6"/>
    <w:rsid w:val="00903D60"/>
    <w:rsid w:val="00904140"/>
    <w:rsid w:val="00904BE0"/>
    <w:rsid w:val="00905EA6"/>
    <w:rsid w:val="00906428"/>
    <w:rsid w:val="0090720F"/>
    <w:rsid w:val="009074DC"/>
    <w:rsid w:val="00907606"/>
    <w:rsid w:val="0091018C"/>
    <w:rsid w:val="0091114E"/>
    <w:rsid w:val="009114EC"/>
    <w:rsid w:val="00912CDC"/>
    <w:rsid w:val="00913003"/>
    <w:rsid w:val="00913815"/>
    <w:rsid w:val="00914522"/>
    <w:rsid w:val="009155EA"/>
    <w:rsid w:val="0091651D"/>
    <w:rsid w:val="0091663C"/>
    <w:rsid w:val="0092117F"/>
    <w:rsid w:val="009226AE"/>
    <w:rsid w:val="00923AD4"/>
    <w:rsid w:val="00923D21"/>
    <w:rsid w:val="00924860"/>
    <w:rsid w:val="0092502F"/>
    <w:rsid w:val="009259B3"/>
    <w:rsid w:val="00925BF1"/>
    <w:rsid w:val="00925D4C"/>
    <w:rsid w:val="00926027"/>
    <w:rsid w:val="00930901"/>
    <w:rsid w:val="0093165D"/>
    <w:rsid w:val="00931D03"/>
    <w:rsid w:val="00933915"/>
    <w:rsid w:val="009346E2"/>
    <w:rsid w:val="00934B53"/>
    <w:rsid w:val="00935A44"/>
    <w:rsid w:val="00935B20"/>
    <w:rsid w:val="00936DE3"/>
    <w:rsid w:val="009374D7"/>
    <w:rsid w:val="00937700"/>
    <w:rsid w:val="0093791F"/>
    <w:rsid w:val="00937A64"/>
    <w:rsid w:val="009400C2"/>
    <w:rsid w:val="00940FE1"/>
    <w:rsid w:val="00941870"/>
    <w:rsid w:val="00941D20"/>
    <w:rsid w:val="00942256"/>
    <w:rsid w:val="00942517"/>
    <w:rsid w:val="00942E7E"/>
    <w:rsid w:val="00942EC3"/>
    <w:rsid w:val="00942F21"/>
    <w:rsid w:val="0094444C"/>
    <w:rsid w:val="009448B4"/>
    <w:rsid w:val="00945016"/>
    <w:rsid w:val="009456E2"/>
    <w:rsid w:val="009457CE"/>
    <w:rsid w:val="009460D3"/>
    <w:rsid w:val="0094666E"/>
    <w:rsid w:val="00946A0B"/>
    <w:rsid w:val="00946D61"/>
    <w:rsid w:val="009524C5"/>
    <w:rsid w:val="00952DE5"/>
    <w:rsid w:val="00953A0E"/>
    <w:rsid w:val="00953D82"/>
    <w:rsid w:val="00953FD5"/>
    <w:rsid w:val="00954895"/>
    <w:rsid w:val="00954ED3"/>
    <w:rsid w:val="009551DB"/>
    <w:rsid w:val="00956E50"/>
    <w:rsid w:val="00957E47"/>
    <w:rsid w:val="00957FB4"/>
    <w:rsid w:val="009603C0"/>
    <w:rsid w:val="009607DA"/>
    <w:rsid w:val="009616AC"/>
    <w:rsid w:val="00961FCC"/>
    <w:rsid w:val="009624B6"/>
    <w:rsid w:val="00962574"/>
    <w:rsid w:val="009625DC"/>
    <w:rsid w:val="00962CF4"/>
    <w:rsid w:val="009637FD"/>
    <w:rsid w:val="00965956"/>
    <w:rsid w:val="00966B2F"/>
    <w:rsid w:val="00966B76"/>
    <w:rsid w:val="0097069B"/>
    <w:rsid w:val="00970949"/>
    <w:rsid w:val="00971770"/>
    <w:rsid w:val="009733F6"/>
    <w:rsid w:val="00973946"/>
    <w:rsid w:val="00973DCB"/>
    <w:rsid w:val="0097400E"/>
    <w:rsid w:val="00974E1D"/>
    <w:rsid w:val="009763C1"/>
    <w:rsid w:val="0097682C"/>
    <w:rsid w:val="009768B0"/>
    <w:rsid w:val="00976A3D"/>
    <w:rsid w:val="009778D7"/>
    <w:rsid w:val="00980DB6"/>
    <w:rsid w:val="009810B9"/>
    <w:rsid w:val="0098115C"/>
    <w:rsid w:val="00981195"/>
    <w:rsid w:val="009814A5"/>
    <w:rsid w:val="00981BF3"/>
    <w:rsid w:val="00982072"/>
    <w:rsid w:val="00982DA6"/>
    <w:rsid w:val="00983DBC"/>
    <w:rsid w:val="009842A2"/>
    <w:rsid w:val="00984C05"/>
    <w:rsid w:val="0098543E"/>
    <w:rsid w:val="0098591F"/>
    <w:rsid w:val="00985C3B"/>
    <w:rsid w:val="00985E84"/>
    <w:rsid w:val="0098721F"/>
    <w:rsid w:val="00987C2E"/>
    <w:rsid w:val="00987C36"/>
    <w:rsid w:val="009910DC"/>
    <w:rsid w:val="00991389"/>
    <w:rsid w:val="00991D52"/>
    <w:rsid w:val="00991EF1"/>
    <w:rsid w:val="00992322"/>
    <w:rsid w:val="00993512"/>
    <w:rsid w:val="00994342"/>
    <w:rsid w:val="00994976"/>
    <w:rsid w:val="00994C24"/>
    <w:rsid w:val="00995265"/>
    <w:rsid w:val="0099542A"/>
    <w:rsid w:val="00996068"/>
    <w:rsid w:val="00996266"/>
    <w:rsid w:val="00996E73"/>
    <w:rsid w:val="009976C6"/>
    <w:rsid w:val="00997968"/>
    <w:rsid w:val="00997DD1"/>
    <w:rsid w:val="009A0577"/>
    <w:rsid w:val="009A2DE5"/>
    <w:rsid w:val="009A39D6"/>
    <w:rsid w:val="009A4A3C"/>
    <w:rsid w:val="009A5C04"/>
    <w:rsid w:val="009A7A6B"/>
    <w:rsid w:val="009B12BC"/>
    <w:rsid w:val="009B2F09"/>
    <w:rsid w:val="009B301C"/>
    <w:rsid w:val="009B3B58"/>
    <w:rsid w:val="009B4200"/>
    <w:rsid w:val="009B4326"/>
    <w:rsid w:val="009B51EE"/>
    <w:rsid w:val="009B520A"/>
    <w:rsid w:val="009B54B2"/>
    <w:rsid w:val="009B5C9C"/>
    <w:rsid w:val="009B724E"/>
    <w:rsid w:val="009B7380"/>
    <w:rsid w:val="009B783D"/>
    <w:rsid w:val="009C1428"/>
    <w:rsid w:val="009C15A9"/>
    <w:rsid w:val="009C1ABD"/>
    <w:rsid w:val="009C1B6C"/>
    <w:rsid w:val="009C1E32"/>
    <w:rsid w:val="009C2933"/>
    <w:rsid w:val="009C31D1"/>
    <w:rsid w:val="009C357F"/>
    <w:rsid w:val="009C370A"/>
    <w:rsid w:val="009C4763"/>
    <w:rsid w:val="009C528A"/>
    <w:rsid w:val="009C57D9"/>
    <w:rsid w:val="009C593E"/>
    <w:rsid w:val="009C614C"/>
    <w:rsid w:val="009C617A"/>
    <w:rsid w:val="009C6493"/>
    <w:rsid w:val="009C70DB"/>
    <w:rsid w:val="009C771A"/>
    <w:rsid w:val="009C7988"/>
    <w:rsid w:val="009D04B1"/>
    <w:rsid w:val="009D0C7B"/>
    <w:rsid w:val="009D0E2C"/>
    <w:rsid w:val="009D2F12"/>
    <w:rsid w:val="009D33B9"/>
    <w:rsid w:val="009D3502"/>
    <w:rsid w:val="009D3690"/>
    <w:rsid w:val="009D4270"/>
    <w:rsid w:val="009D4339"/>
    <w:rsid w:val="009D5DAF"/>
    <w:rsid w:val="009D6575"/>
    <w:rsid w:val="009D70A9"/>
    <w:rsid w:val="009D76D4"/>
    <w:rsid w:val="009D79F4"/>
    <w:rsid w:val="009E0010"/>
    <w:rsid w:val="009E005E"/>
    <w:rsid w:val="009E126C"/>
    <w:rsid w:val="009E1343"/>
    <w:rsid w:val="009E1597"/>
    <w:rsid w:val="009E1BA9"/>
    <w:rsid w:val="009E1CAB"/>
    <w:rsid w:val="009E1FB6"/>
    <w:rsid w:val="009E3352"/>
    <w:rsid w:val="009E3A7E"/>
    <w:rsid w:val="009E5414"/>
    <w:rsid w:val="009E572E"/>
    <w:rsid w:val="009E5A84"/>
    <w:rsid w:val="009E7AEC"/>
    <w:rsid w:val="009E7B50"/>
    <w:rsid w:val="009F0F4E"/>
    <w:rsid w:val="009F1192"/>
    <w:rsid w:val="009F1345"/>
    <w:rsid w:val="009F1354"/>
    <w:rsid w:val="009F1CAF"/>
    <w:rsid w:val="009F1EB7"/>
    <w:rsid w:val="009F21D5"/>
    <w:rsid w:val="009F2B98"/>
    <w:rsid w:val="009F48A5"/>
    <w:rsid w:val="009F4DE1"/>
    <w:rsid w:val="009F4E72"/>
    <w:rsid w:val="009F57D9"/>
    <w:rsid w:val="009F581B"/>
    <w:rsid w:val="009F63AD"/>
    <w:rsid w:val="009F770E"/>
    <w:rsid w:val="00A00B37"/>
    <w:rsid w:val="00A0109C"/>
    <w:rsid w:val="00A0246A"/>
    <w:rsid w:val="00A02BC5"/>
    <w:rsid w:val="00A034ED"/>
    <w:rsid w:val="00A03FA0"/>
    <w:rsid w:val="00A04136"/>
    <w:rsid w:val="00A04C41"/>
    <w:rsid w:val="00A05636"/>
    <w:rsid w:val="00A05FBA"/>
    <w:rsid w:val="00A06CB4"/>
    <w:rsid w:val="00A06EB7"/>
    <w:rsid w:val="00A07747"/>
    <w:rsid w:val="00A077A3"/>
    <w:rsid w:val="00A10259"/>
    <w:rsid w:val="00A10747"/>
    <w:rsid w:val="00A1114F"/>
    <w:rsid w:val="00A11915"/>
    <w:rsid w:val="00A119C6"/>
    <w:rsid w:val="00A11B2F"/>
    <w:rsid w:val="00A11DCF"/>
    <w:rsid w:val="00A11EE9"/>
    <w:rsid w:val="00A11EED"/>
    <w:rsid w:val="00A1249B"/>
    <w:rsid w:val="00A13996"/>
    <w:rsid w:val="00A14EB8"/>
    <w:rsid w:val="00A15747"/>
    <w:rsid w:val="00A15C30"/>
    <w:rsid w:val="00A16066"/>
    <w:rsid w:val="00A16384"/>
    <w:rsid w:val="00A16B48"/>
    <w:rsid w:val="00A17DDE"/>
    <w:rsid w:val="00A202C5"/>
    <w:rsid w:val="00A21447"/>
    <w:rsid w:val="00A220D2"/>
    <w:rsid w:val="00A22271"/>
    <w:rsid w:val="00A22E43"/>
    <w:rsid w:val="00A23D9E"/>
    <w:rsid w:val="00A24B43"/>
    <w:rsid w:val="00A24FF1"/>
    <w:rsid w:val="00A2545F"/>
    <w:rsid w:val="00A25802"/>
    <w:rsid w:val="00A25E1E"/>
    <w:rsid w:val="00A26527"/>
    <w:rsid w:val="00A26537"/>
    <w:rsid w:val="00A269DB"/>
    <w:rsid w:val="00A269EF"/>
    <w:rsid w:val="00A26D34"/>
    <w:rsid w:val="00A26D99"/>
    <w:rsid w:val="00A26E81"/>
    <w:rsid w:val="00A2738C"/>
    <w:rsid w:val="00A27393"/>
    <w:rsid w:val="00A2798F"/>
    <w:rsid w:val="00A27BA5"/>
    <w:rsid w:val="00A315BF"/>
    <w:rsid w:val="00A317C4"/>
    <w:rsid w:val="00A31FEB"/>
    <w:rsid w:val="00A3254A"/>
    <w:rsid w:val="00A32744"/>
    <w:rsid w:val="00A3358B"/>
    <w:rsid w:val="00A342F1"/>
    <w:rsid w:val="00A34D11"/>
    <w:rsid w:val="00A35575"/>
    <w:rsid w:val="00A356C5"/>
    <w:rsid w:val="00A3788B"/>
    <w:rsid w:val="00A40099"/>
    <w:rsid w:val="00A40D67"/>
    <w:rsid w:val="00A4192F"/>
    <w:rsid w:val="00A42D14"/>
    <w:rsid w:val="00A43382"/>
    <w:rsid w:val="00A43FB7"/>
    <w:rsid w:val="00A440D8"/>
    <w:rsid w:val="00A44385"/>
    <w:rsid w:val="00A44DB2"/>
    <w:rsid w:val="00A452AB"/>
    <w:rsid w:val="00A4531B"/>
    <w:rsid w:val="00A4570E"/>
    <w:rsid w:val="00A45D7C"/>
    <w:rsid w:val="00A4666D"/>
    <w:rsid w:val="00A4689C"/>
    <w:rsid w:val="00A47A6D"/>
    <w:rsid w:val="00A47D43"/>
    <w:rsid w:val="00A511FD"/>
    <w:rsid w:val="00A51A7D"/>
    <w:rsid w:val="00A5215B"/>
    <w:rsid w:val="00A531AD"/>
    <w:rsid w:val="00A53E84"/>
    <w:rsid w:val="00A554F7"/>
    <w:rsid w:val="00A565C7"/>
    <w:rsid w:val="00A5683C"/>
    <w:rsid w:val="00A5689A"/>
    <w:rsid w:val="00A56919"/>
    <w:rsid w:val="00A57593"/>
    <w:rsid w:val="00A57CD6"/>
    <w:rsid w:val="00A615F7"/>
    <w:rsid w:val="00A62892"/>
    <w:rsid w:val="00A63600"/>
    <w:rsid w:val="00A64326"/>
    <w:rsid w:val="00A663EB"/>
    <w:rsid w:val="00A671C6"/>
    <w:rsid w:val="00A6788D"/>
    <w:rsid w:val="00A67F5D"/>
    <w:rsid w:val="00A70316"/>
    <w:rsid w:val="00A70861"/>
    <w:rsid w:val="00A70BAD"/>
    <w:rsid w:val="00A70D39"/>
    <w:rsid w:val="00A70E1E"/>
    <w:rsid w:val="00A71019"/>
    <w:rsid w:val="00A74DBE"/>
    <w:rsid w:val="00A74FDB"/>
    <w:rsid w:val="00A752A0"/>
    <w:rsid w:val="00A7540C"/>
    <w:rsid w:val="00A754CD"/>
    <w:rsid w:val="00A75AF9"/>
    <w:rsid w:val="00A776F6"/>
    <w:rsid w:val="00A83516"/>
    <w:rsid w:val="00A851CC"/>
    <w:rsid w:val="00A8541F"/>
    <w:rsid w:val="00A8605E"/>
    <w:rsid w:val="00A8692C"/>
    <w:rsid w:val="00A8697B"/>
    <w:rsid w:val="00A86F4A"/>
    <w:rsid w:val="00A91ABA"/>
    <w:rsid w:val="00A91E28"/>
    <w:rsid w:val="00A92756"/>
    <w:rsid w:val="00A92B2C"/>
    <w:rsid w:val="00A96AA5"/>
    <w:rsid w:val="00A96D5F"/>
    <w:rsid w:val="00A971BF"/>
    <w:rsid w:val="00A97F34"/>
    <w:rsid w:val="00AA1EC8"/>
    <w:rsid w:val="00AA2196"/>
    <w:rsid w:val="00AA2369"/>
    <w:rsid w:val="00AA25DA"/>
    <w:rsid w:val="00AA2B1D"/>
    <w:rsid w:val="00AA30B0"/>
    <w:rsid w:val="00AA322F"/>
    <w:rsid w:val="00AA4C20"/>
    <w:rsid w:val="00AA5C82"/>
    <w:rsid w:val="00AA6143"/>
    <w:rsid w:val="00AA7150"/>
    <w:rsid w:val="00AB0166"/>
    <w:rsid w:val="00AB0199"/>
    <w:rsid w:val="00AB02C2"/>
    <w:rsid w:val="00AB0A75"/>
    <w:rsid w:val="00AB0F81"/>
    <w:rsid w:val="00AB1C15"/>
    <w:rsid w:val="00AB1D93"/>
    <w:rsid w:val="00AB236A"/>
    <w:rsid w:val="00AB2A7D"/>
    <w:rsid w:val="00AB30E7"/>
    <w:rsid w:val="00AB32D6"/>
    <w:rsid w:val="00AB3E50"/>
    <w:rsid w:val="00AB3F03"/>
    <w:rsid w:val="00AB484C"/>
    <w:rsid w:val="00AB4884"/>
    <w:rsid w:val="00AB5169"/>
    <w:rsid w:val="00AB58A1"/>
    <w:rsid w:val="00AB5A34"/>
    <w:rsid w:val="00AB5F34"/>
    <w:rsid w:val="00AB652F"/>
    <w:rsid w:val="00AB6781"/>
    <w:rsid w:val="00AB7323"/>
    <w:rsid w:val="00AC0CD0"/>
    <w:rsid w:val="00AC1122"/>
    <w:rsid w:val="00AC1E2F"/>
    <w:rsid w:val="00AC1F44"/>
    <w:rsid w:val="00AC2850"/>
    <w:rsid w:val="00AC29A0"/>
    <w:rsid w:val="00AC2C64"/>
    <w:rsid w:val="00AC3CFF"/>
    <w:rsid w:val="00AC461C"/>
    <w:rsid w:val="00AC4854"/>
    <w:rsid w:val="00AC496C"/>
    <w:rsid w:val="00AC5FF5"/>
    <w:rsid w:val="00AC61C6"/>
    <w:rsid w:val="00AC68D3"/>
    <w:rsid w:val="00AC7B27"/>
    <w:rsid w:val="00AD03F9"/>
    <w:rsid w:val="00AD0668"/>
    <w:rsid w:val="00AD1F6B"/>
    <w:rsid w:val="00AD222B"/>
    <w:rsid w:val="00AD32A4"/>
    <w:rsid w:val="00AD373E"/>
    <w:rsid w:val="00AD38BF"/>
    <w:rsid w:val="00AD3C15"/>
    <w:rsid w:val="00AD3DA5"/>
    <w:rsid w:val="00AD4A03"/>
    <w:rsid w:val="00AD51B3"/>
    <w:rsid w:val="00AD562F"/>
    <w:rsid w:val="00AD5861"/>
    <w:rsid w:val="00AD5B6E"/>
    <w:rsid w:val="00AD77CD"/>
    <w:rsid w:val="00AD78E8"/>
    <w:rsid w:val="00AD7B58"/>
    <w:rsid w:val="00AD7DDC"/>
    <w:rsid w:val="00AE00FF"/>
    <w:rsid w:val="00AE0B3A"/>
    <w:rsid w:val="00AE11EA"/>
    <w:rsid w:val="00AE1983"/>
    <w:rsid w:val="00AE2A58"/>
    <w:rsid w:val="00AE2CFC"/>
    <w:rsid w:val="00AE34E9"/>
    <w:rsid w:val="00AE369E"/>
    <w:rsid w:val="00AE3C3A"/>
    <w:rsid w:val="00AE3F93"/>
    <w:rsid w:val="00AE4EC4"/>
    <w:rsid w:val="00AE5F65"/>
    <w:rsid w:val="00AF1743"/>
    <w:rsid w:val="00AF1B7B"/>
    <w:rsid w:val="00AF1E21"/>
    <w:rsid w:val="00AF34E8"/>
    <w:rsid w:val="00AF483C"/>
    <w:rsid w:val="00AF4DD4"/>
    <w:rsid w:val="00AF5AB2"/>
    <w:rsid w:val="00AF6283"/>
    <w:rsid w:val="00AF6476"/>
    <w:rsid w:val="00AF79E0"/>
    <w:rsid w:val="00B001B7"/>
    <w:rsid w:val="00B0029F"/>
    <w:rsid w:val="00B00FE9"/>
    <w:rsid w:val="00B01508"/>
    <w:rsid w:val="00B01D17"/>
    <w:rsid w:val="00B03EE6"/>
    <w:rsid w:val="00B040AF"/>
    <w:rsid w:val="00B040F0"/>
    <w:rsid w:val="00B05D36"/>
    <w:rsid w:val="00B06900"/>
    <w:rsid w:val="00B06BE4"/>
    <w:rsid w:val="00B06D68"/>
    <w:rsid w:val="00B0747D"/>
    <w:rsid w:val="00B075AF"/>
    <w:rsid w:val="00B07A05"/>
    <w:rsid w:val="00B10655"/>
    <w:rsid w:val="00B10A9E"/>
    <w:rsid w:val="00B10BEA"/>
    <w:rsid w:val="00B111F5"/>
    <w:rsid w:val="00B1130C"/>
    <w:rsid w:val="00B119DA"/>
    <w:rsid w:val="00B125A3"/>
    <w:rsid w:val="00B134D4"/>
    <w:rsid w:val="00B1437A"/>
    <w:rsid w:val="00B144C4"/>
    <w:rsid w:val="00B147D2"/>
    <w:rsid w:val="00B14812"/>
    <w:rsid w:val="00B1497F"/>
    <w:rsid w:val="00B15D1F"/>
    <w:rsid w:val="00B15D84"/>
    <w:rsid w:val="00B1622E"/>
    <w:rsid w:val="00B1631D"/>
    <w:rsid w:val="00B16F6C"/>
    <w:rsid w:val="00B17E4E"/>
    <w:rsid w:val="00B205CC"/>
    <w:rsid w:val="00B20DAE"/>
    <w:rsid w:val="00B2123C"/>
    <w:rsid w:val="00B22559"/>
    <w:rsid w:val="00B22A43"/>
    <w:rsid w:val="00B23006"/>
    <w:rsid w:val="00B2324A"/>
    <w:rsid w:val="00B238F2"/>
    <w:rsid w:val="00B23CF1"/>
    <w:rsid w:val="00B24375"/>
    <w:rsid w:val="00B25AD8"/>
    <w:rsid w:val="00B25F42"/>
    <w:rsid w:val="00B30700"/>
    <w:rsid w:val="00B3112F"/>
    <w:rsid w:val="00B3159B"/>
    <w:rsid w:val="00B31BFD"/>
    <w:rsid w:val="00B323FB"/>
    <w:rsid w:val="00B330A3"/>
    <w:rsid w:val="00B339C8"/>
    <w:rsid w:val="00B33EB8"/>
    <w:rsid w:val="00B346C8"/>
    <w:rsid w:val="00B358C8"/>
    <w:rsid w:val="00B35F7C"/>
    <w:rsid w:val="00B3705A"/>
    <w:rsid w:val="00B377E6"/>
    <w:rsid w:val="00B37CDA"/>
    <w:rsid w:val="00B401D2"/>
    <w:rsid w:val="00B41048"/>
    <w:rsid w:val="00B41A75"/>
    <w:rsid w:val="00B42B21"/>
    <w:rsid w:val="00B4329E"/>
    <w:rsid w:val="00B4339E"/>
    <w:rsid w:val="00B43507"/>
    <w:rsid w:val="00B44305"/>
    <w:rsid w:val="00B44E6E"/>
    <w:rsid w:val="00B451E6"/>
    <w:rsid w:val="00B454D3"/>
    <w:rsid w:val="00B4585A"/>
    <w:rsid w:val="00B46A37"/>
    <w:rsid w:val="00B46B4D"/>
    <w:rsid w:val="00B46BFB"/>
    <w:rsid w:val="00B5063F"/>
    <w:rsid w:val="00B50AA4"/>
    <w:rsid w:val="00B50D4B"/>
    <w:rsid w:val="00B51DF1"/>
    <w:rsid w:val="00B52A6C"/>
    <w:rsid w:val="00B5613E"/>
    <w:rsid w:val="00B56204"/>
    <w:rsid w:val="00B573CC"/>
    <w:rsid w:val="00B5786A"/>
    <w:rsid w:val="00B57C7A"/>
    <w:rsid w:val="00B60A72"/>
    <w:rsid w:val="00B61092"/>
    <w:rsid w:val="00B61649"/>
    <w:rsid w:val="00B61BF3"/>
    <w:rsid w:val="00B62312"/>
    <w:rsid w:val="00B64FD6"/>
    <w:rsid w:val="00B66327"/>
    <w:rsid w:val="00B666EB"/>
    <w:rsid w:val="00B676F0"/>
    <w:rsid w:val="00B67B5D"/>
    <w:rsid w:val="00B70167"/>
    <w:rsid w:val="00B71335"/>
    <w:rsid w:val="00B713C8"/>
    <w:rsid w:val="00B713CE"/>
    <w:rsid w:val="00B714D5"/>
    <w:rsid w:val="00B7209F"/>
    <w:rsid w:val="00B722A6"/>
    <w:rsid w:val="00B72BB9"/>
    <w:rsid w:val="00B73012"/>
    <w:rsid w:val="00B73C4E"/>
    <w:rsid w:val="00B74783"/>
    <w:rsid w:val="00B74C9C"/>
    <w:rsid w:val="00B76D19"/>
    <w:rsid w:val="00B76DB6"/>
    <w:rsid w:val="00B8002F"/>
    <w:rsid w:val="00B828E5"/>
    <w:rsid w:val="00B82CB9"/>
    <w:rsid w:val="00B8343B"/>
    <w:rsid w:val="00B8395E"/>
    <w:rsid w:val="00B83E83"/>
    <w:rsid w:val="00B84369"/>
    <w:rsid w:val="00B85D49"/>
    <w:rsid w:val="00B8680E"/>
    <w:rsid w:val="00B879A3"/>
    <w:rsid w:val="00B87F12"/>
    <w:rsid w:val="00B904AF"/>
    <w:rsid w:val="00B9110F"/>
    <w:rsid w:val="00B914DE"/>
    <w:rsid w:val="00B918F5"/>
    <w:rsid w:val="00B91B9C"/>
    <w:rsid w:val="00B91F73"/>
    <w:rsid w:val="00B925CC"/>
    <w:rsid w:val="00B92623"/>
    <w:rsid w:val="00B92ACA"/>
    <w:rsid w:val="00B92BA5"/>
    <w:rsid w:val="00B9302E"/>
    <w:rsid w:val="00B932E3"/>
    <w:rsid w:val="00B93515"/>
    <w:rsid w:val="00B93B16"/>
    <w:rsid w:val="00B93CC2"/>
    <w:rsid w:val="00B93D6C"/>
    <w:rsid w:val="00B946AD"/>
    <w:rsid w:val="00B952D0"/>
    <w:rsid w:val="00B95648"/>
    <w:rsid w:val="00B961C6"/>
    <w:rsid w:val="00B96368"/>
    <w:rsid w:val="00B963FC"/>
    <w:rsid w:val="00B971D9"/>
    <w:rsid w:val="00BA07F1"/>
    <w:rsid w:val="00BA0D0F"/>
    <w:rsid w:val="00BA1232"/>
    <w:rsid w:val="00BA2B2A"/>
    <w:rsid w:val="00BA2CB6"/>
    <w:rsid w:val="00BA3862"/>
    <w:rsid w:val="00BA3D29"/>
    <w:rsid w:val="00BA3D8F"/>
    <w:rsid w:val="00BA43E5"/>
    <w:rsid w:val="00BA47EE"/>
    <w:rsid w:val="00BA5AB8"/>
    <w:rsid w:val="00BA5E89"/>
    <w:rsid w:val="00BA6FD7"/>
    <w:rsid w:val="00BA7364"/>
    <w:rsid w:val="00BA77A0"/>
    <w:rsid w:val="00BA77AC"/>
    <w:rsid w:val="00BB05AF"/>
    <w:rsid w:val="00BB0D03"/>
    <w:rsid w:val="00BB0D56"/>
    <w:rsid w:val="00BB1EE8"/>
    <w:rsid w:val="00BB22D6"/>
    <w:rsid w:val="00BB2940"/>
    <w:rsid w:val="00BB2FF9"/>
    <w:rsid w:val="00BB3486"/>
    <w:rsid w:val="00BB4028"/>
    <w:rsid w:val="00BB47C1"/>
    <w:rsid w:val="00BB4847"/>
    <w:rsid w:val="00BB5C00"/>
    <w:rsid w:val="00BB728A"/>
    <w:rsid w:val="00BC0278"/>
    <w:rsid w:val="00BC06A1"/>
    <w:rsid w:val="00BC099D"/>
    <w:rsid w:val="00BC0DC7"/>
    <w:rsid w:val="00BC11F0"/>
    <w:rsid w:val="00BC20C2"/>
    <w:rsid w:val="00BC2340"/>
    <w:rsid w:val="00BC24D6"/>
    <w:rsid w:val="00BC25B4"/>
    <w:rsid w:val="00BC31E4"/>
    <w:rsid w:val="00BC36B8"/>
    <w:rsid w:val="00BC379D"/>
    <w:rsid w:val="00BC4037"/>
    <w:rsid w:val="00BC4533"/>
    <w:rsid w:val="00BC54C7"/>
    <w:rsid w:val="00BC77FF"/>
    <w:rsid w:val="00BC7C33"/>
    <w:rsid w:val="00BD06F7"/>
    <w:rsid w:val="00BD085A"/>
    <w:rsid w:val="00BD0A7A"/>
    <w:rsid w:val="00BD14B2"/>
    <w:rsid w:val="00BD230F"/>
    <w:rsid w:val="00BD23A6"/>
    <w:rsid w:val="00BD2C5F"/>
    <w:rsid w:val="00BD4863"/>
    <w:rsid w:val="00BD60D1"/>
    <w:rsid w:val="00BE00F7"/>
    <w:rsid w:val="00BE24E6"/>
    <w:rsid w:val="00BE2894"/>
    <w:rsid w:val="00BE3DA7"/>
    <w:rsid w:val="00BE4B55"/>
    <w:rsid w:val="00BE528F"/>
    <w:rsid w:val="00BE611B"/>
    <w:rsid w:val="00BE617C"/>
    <w:rsid w:val="00BE64D3"/>
    <w:rsid w:val="00BE6550"/>
    <w:rsid w:val="00BE7492"/>
    <w:rsid w:val="00BE7A34"/>
    <w:rsid w:val="00BF0075"/>
    <w:rsid w:val="00BF103B"/>
    <w:rsid w:val="00BF1807"/>
    <w:rsid w:val="00BF219C"/>
    <w:rsid w:val="00BF3ADB"/>
    <w:rsid w:val="00BF3D7E"/>
    <w:rsid w:val="00BF4485"/>
    <w:rsid w:val="00BF44B0"/>
    <w:rsid w:val="00BF4B06"/>
    <w:rsid w:val="00BF4C1F"/>
    <w:rsid w:val="00BF57D9"/>
    <w:rsid w:val="00BF58AB"/>
    <w:rsid w:val="00BF5975"/>
    <w:rsid w:val="00BF6DCB"/>
    <w:rsid w:val="00BF7AE1"/>
    <w:rsid w:val="00BF7B12"/>
    <w:rsid w:val="00BF7CA2"/>
    <w:rsid w:val="00C00280"/>
    <w:rsid w:val="00C00E3E"/>
    <w:rsid w:val="00C020A0"/>
    <w:rsid w:val="00C022DA"/>
    <w:rsid w:val="00C026AE"/>
    <w:rsid w:val="00C02716"/>
    <w:rsid w:val="00C0296F"/>
    <w:rsid w:val="00C03C22"/>
    <w:rsid w:val="00C03E2E"/>
    <w:rsid w:val="00C03FA7"/>
    <w:rsid w:val="00C04FB8"/>
    <w:rsid w:val="00C055B5"/>
    <w:rsid w:val="00C061B4"/>
    <w:rsid w:val="00C06BC2"/>
    <w:rsid w:val="00C077C4"/>
    <w:rsid w:val="00C07EB0"/>
    <w:rsid w:val="00C10D67"/>
    <w:rsid w:val="00C115B4"/>
    <w:rsid w:val="00C115FB"/>
    <w:rsid w:val="00C12CC0"/>
    <w:rsid w:val="00C13430"/>
    <w:rsid w:val="00C1415A"/>
    <w:rsid w:val="00C14276"/>
    <w:rsid w:val="00C15E23"/>
    <w:rsid w:val="00C172B0"/>
    <w:rsid w:val="00C17DBB"/>
    <w:rsid w:val="00C200E4"/>
    <w:rsid w:val="00C20EB6"/>
    <w:rsid w:val="00C21BAA"/>
    <w:rsid w:val="00C21CDF"/>
    <w:rsid w:val="00C221F3"/>
    <w:rsid w:val="00C22467"/>
    <w:rsid w:val="00C226A1"/>
    <w:rsid w:val="00C226C3"/>
    <w:rsid w:val="00C22953"/>
    <w:rsid w:val="00C22C8B"/>
    <w:rsid w:val="00C231B3"/>
    <w:rsid w:val="00C23D06"/>
    <w:rsid w:val="00C23E76"/>
    <w:rsid w:val="00C2414F"/>
    <w:rsid w:val="00C245E0"/>
    <w:rsid w:val="00C24862"/>
    <w:rsid w:val="00C255D7"/>
    <w:rsid w:val="00C260B4"/>
    <w:rsid w:val="00C27EA8"/>
    <w:rsid w:val="00C3156B"/>
    <w:rsid w:val="00C318CD"/>
    <w:rsid w:val="00C319E5"/>
    <w:rsid w:val="00C31E28"/>
    <w:rsid w:val="00C3200C"/>
    <w:rsid w:val="00C32160"/>
    <w:rsid w:val="00C32821"/>
    <w:rsid w:val="00C3291F"/>
    <w:rsid w:val="00C337EC"/>
    <w:rsid w:val="00C34C65"/>
    <w:rsid w:val="00C368CD"/>
    <w:rsid w:val="00C36D5A"/>
    <w:rsid w:val="00C40169"/>
    <w:rsid w:val="00C41B9B"/>
    <w:rsid w:val="00C4271D"/>
    <w:rsid w:val="00C43634"/>
    <w:rsid w:val="00C43B7C"/>
    <w:rsid w:val="00C43EDA"/>
    <w:rsid w:val="00C4405A"/>
    <w:rsid w:val="00C44D30"/>
    <w:rsid w:val="00C451C2"/>
    <w:rsid w:val="00C45DAA"/>
    <w:rsid w:val="00C4760F"/>
    <w:rsid w:val="00C47729"/>
    <w:rsid w:val="00C47C06"/>
    <w:rsid w:val="00C50892"/>
    <w:rsid w:val="00C50BC8"/>
    <w:rsid w:val="00C50EA9"/>
    <w:rsid w:val="00C5187D"/>
    <w:rsid w:val="00C525C3"/>
    <w:rsid w:val="00C5332D"/>
    <w:rsid w:val="00C54013"/>
    <w:rsid w:val="00C547BA"/>
    <w:rsid w:val="00C551CF"/>
    <w:rsid w:val="00C553A7"/>
    <w:rsid w:val="00C600C4"/>
    <w:rsid w:val="00C60D28"/>
    <w:rsid w:val="00C61ED9"/>
    <w:rsid w:val="00C62577"/>
    <w:rsid w:val="00C6486C"/>
    <w:rsid w:val="00C6537C"/>
    <w:rsid w:val="00C65547"/>
    <w:rsid w:val="00C669A0"/>
    <w:rsid w:val="00C66EB1"/>
    <w:rsid w:val="00C671C5"/>
    <w:rsid w:val="00C67F0A"/>
    <w:rsid w:val="00C70428"/>
    <w:rsid w:val="00C70553"/>
    <w:rsid w:val="00C70C3B"/>
    <w:rsid w:val="00C711B7"/>
    <w:rsid w:val="00C71A69"/>
    <w:rsid w:val="00C72456"/>
    <w:rsid w:val="00C7285D"/>
    <w:rsid w:val="00C72A4C"/>
    <w:rsid w:val="00C72AD0"/>
    <w:rsid w:val="00C73A62"/>
    <w:rsid w:val="00C7501D"/>
    <w:rsid w:val="00C75C38"/>
    <w:rsid w:val="00C76634"/>
    <w:rsid w:val="00C777E6"/>
    <w:rsid w:val="00C77904"/>
    <w:rsid w:val="00C77AA7"/>
    <w:rsid w:val="00C77F20"/>
    <w:rsid w:val="00C800CA"/>
    <w:rsid w:val="00C80747"/>
    <w:rsid w:val="00C80FB6"/>
    <w:rsid w:val="00C8143A"/>
    <w:rsid w:val="00C81607"/>
    <w:rsid w:val="00C82501"/>
    <w:rsid w:val="00C83381"/>
    <w:rsid w:val="00C835DB"/>
    <w:rsid w:val="00C838C6"/>
    <w:rsid w:val="00C84212"/>
    <w:rsid w:val="00C84451"/>
    <w:rsid w:val="00C84653"/>
    <w:rsid w:val="00C8503B"/>
    <w:rsid w:val="00C85185"/>
    <w:rsid w:val="00C86DE6"/>
    <w:rsid w:val="00C87A55"/>
    <w:rsid w:val="00C90139"/>
    <w:rsid w:val="00C90A84"/>
    <w:rsid w:val="00C91886"/>
    <w:rsid w:val="00C920D0"/>
    <w:rsid w:val="00C92837"/>
    <w:rsid w:val="00C92E86"/>
    <w:rsid w:val="00C930E6"/>
    <w:rsid w:val="00C93378"/>
    <w:rsid w:val="00C94195"/>
    <w:rsid w:val="00C949E1"/>
    <w:rsid w:val="00C94CE2"/>
    <w:rsid w:val="00C954A3"/>
    <w:rsid w:val="00C959AD"/>
    <w:rsid w:val="00C967A7"/>
    <w:rsid w:val="00C96D68"/>
    <w:rsid w:val="00C97B46"/>
    <w:rsid w:val="00C97EDA"/>
    <w:rsid w:val="00CA057D"/>
    <w:rsid w:val="00CA093C"/>
    <w:rsid w:val="00CA0C2D"/>
    <w:rsid w:val="00CA191E"/>
    <w:rsid w:val="00CA2919"/>
    <w:rsid w:val="00CA301A"/>
    <w:rsid w:val="00CA38E9"/>
    <w:rsid w:val="00CA3C7A"/>
    <w:rsid w:val="00CA3CA0"/>
    <w:rsid w:val="00CA3FB7"/>
    <w:rsid w:val="00CA4813"/>
    <w:rsid w:val="00CA48A0"/>
    <w:rsid w:val="00CA572F"/>
    <w:rsid w:val="00CA5C7B"/>
    <w:rsid w:val="00CA5CE0"/>
    <w:rsid w:val="00CA5D14"/>
    <w:rsid w:val="00CA6240"/>
    <w:rsid w:val="00CA6A70"/>
    <w:rsid w:val="00CA72A2"/>
    <w:rsid w:val="00CA7AB6"/>
    <w:rsid w:val="00CB01FE"/>
    <w:rsid w:val="00CB12F3"/>
    <w:rsid w:val="00CB1DCB"/>
    <w:rsid w:val="00CB2B8B"/>
    <w:rsid w:val="00CB3206"/>
    <w:rsid w:val="00CB3657"/>
    <w:rsid w:val="00CB4AB9"/>
    <w:rsid w:val="00CB5470"/>
    <w:rsid w:val="00CB5E42"/>
    <w:rsid w:val="00CB612D"/>
    <w:rsid w:val="00CB633E"/>
    <w:rsid w:val="00CB66BC"/>
    <w:rsid w:val="00CB6974"/>
    <w:rsid w:val="00CB6A9E"/>
    <w:rsid w:val="00CB6D1F"/>
    <w:rsid w:val="00CB7DDE"/>
    <w:rsid w:val="00CC025B"/>
    <w:rsid w:val="00CC3E4F"/>
    <w:rsid w:val="00CC406B"/>
    <w:rsid w:val="00CC47A8"/>
    <w:rsid w:val="00CC4B90"/>
    <w:rsid w:val="00CC4C41"/>
    <w:rsid w:val="00CC4D2B"/>
    <w:rsid w:val="00CC5944"/>
    <w:rsid w:val="00CC5EC1"/>
    <w:rsid w:val="00CC7227"/>
    <w:rsid w:val="00CD0171"/>
    <w:rsid w:val="00CD1397"/>
    <w:rsid w:val="00CD146A"/>
    <w:rsid w:val="00CD2795"/>
    <w:rsid w:val="00CD2A9C"/>
    <w:rsid w:val="00CD2C20"/>
    <w:rsid w:val="00CD2DC3"/>
    <w:rsid w:val="00CD51A9"/>
    <w:rsid w:val="00CD6250"/>
    <w:rsid w:val="00CD6434"/>
    <w:rsid w:val="00CD678C"/>
    <w:rsid w:val="00CD6A7C"/>
    <w:rsid w:val="00CD725A"/>
    <w:rsid w:val="00CD7A8A"/>
    <w:rsid w:val="00CE0180"/>
    <w:rsid w:val="00CE11A6"/>
    <w:rsid w:val="00CE1FB2"/>
    <w:rsid w:val="00CE21CC"/>
    <w:rsid w:val="00CE46AE"/>
    <w:rsid w:val="00CE4BEC"/>
    <w:rsid w:val="00CE4F75"/>
    <w:rsid w:val="00CE5370"/>
    <w:rsid w:val="00CE61D3"/>
    <w:rsid w:val="00CE638A"/>
    <w:rsid w:val="00CF0192"/>
    <w:rsid w:val="00CF1707"/>
    <w:rsid w:val="00CF1C75"/>
    <w:rsid w:val="00CF2507"/>
    <w:rsid w:val="00CF358B"/>
    <w:rsid w:val="00CF3C4C"/>
    <w:rsid w:val="00CF4096"/>
    <w:rsid w:val="00CF44D4"/>
    <w:rsid w:val="00CF4C89"/>
    <w:rsid w:val="00CF5F80"/>
    <w:rsid w:val="00CF63E0"/>
    <w:rsid w:val="00CF6801"/>
    <w:rsid w:val="00CF6854"/>
    <w:rsid w:val="00CF699C"/>
    <w:rsid w:val="00CF6D98"/>
    <w:rsid w:val="00CF76F4"/>
    <w:rsid w:val="00CF7BB8"/>
    <w:rsid w:val="00D00486"/>
    <w:rsid w:val="00D00B44"/>
    <w:rsid w:val="00D01587"/>
    <w:rsid w:val="00D02D1F"/>
    <w:rsid w:val="00D02EBF"/>
    <w:rsid w:val="00D03151"/>
    <w:rsid w:val="00D03385"/>
    <w:rsid w:val="00D0396D"/>
    <w:rsid w:val="00D03C56"/>
    <w:rsid w:val="00D03D47"/>
    <w:rsid w:val="00D043D4"/>
    <w:rsid w:val="00D049A2"/>
    <w:rsid w:val="00D04DD4"/>
    <w:rsid w:val="00D04E19"/>
    <w:rsid w:val="00D0535F"/>
    <w:rsid w:val="00D05E8C"/>
    <w:rsid w:val="00D06E2E"/>
    <w:rsid w:val="00D10B6C"/>
    <w:rsid w:val="00D10DE3"/>
    <w:rsid w:val="00D11486"/>
    <w:rsid w:val="00D12947"/>
    <w:rsid w:val="00D12A24"/>
    <w:rsid w:val="00D13A54"/>
    <w:rsid w:val="00D13CBD"/>
    <w:rsid w:val="00D147DC"/>
    <w:rsid w:val="00D147FA"/>
    <w:rsid w:val="00D14894"/>
    <w:rsid w:val="00D1523E"/>
    <w:rsid w:val="00D152B6"/>
    <w:rsid w:val="00D15D19"/>
    <w:rsid w:val="00D15F93"/>
    <w:rsid w:val="00D17279"/>
    <w:rsid w:val="00D2102E"/>
    <w:rsid w:val="00D217A8"/>
    <w:rsid w:val="00D231EF"/>
    <w:rsid w:val="00D23856"/>
    <w:rsid w:val="00D23F5D"/>
    <w:rsid w:val="00D247C6"/>
    <w:rsid w:val="00D24B48"/>
    <w:rsid w:val="00D25321"/>
    <w:rsid w:val="00D25EB5"/>
    <w:rsid w:val="00D265BD"/>
    <w:rsid w:val="00D2763D"/>
    <w:rsid w:val="00D276B0"/>
    <w:rsid w:val="00D27F3A"/>
    <w:rsid w:val="00D3143C"/>
    <w:rsid w:val="00D31774"/>
    <w:rsid w:val="00D31FF6"/>
    <w:rsid w:val="00D31FFE"/>
    <w:rsid w:val="00D3475E"/>
    <w:rsid w:val="00D34FC8"/>
    <w:rsid w:val="00D37952"/>
    <w:rsid w:val="00D37EEB"/>
    <w:rsid w:val="00D4063E"/>
    <w:rsid w:val="00D40BEB"/>
    <w:rsid w:val="00D416FC"/>
    <w:rsid w:val="00D41BD5"/>
    <w:rsid w:val="00D422C8"/>
    <w:rsid w:val="00D4244A"/>
    <w:rsid w:val="00D42C05"/>
    <w:rsid w:val="00D440A4"/>
    <w:rsid w:val="00D443F6"/>
    <w:rsid w:val="00D46DBF"/>
    <w:rsid w:val="00D47B15"/>
    <w:rsid w:val="00D47C4C"/>
    <w:rsid w:val="00D50096"/>
    <w:rsid w:val="00D50220"/>
    <w:rsid w:val="00D519B4"/>
    <w:rsid w:val="00D520B2"/>
    <w:rsid w:val="00D5213C"/>
    <w:rsid w:val="00D5456B"/>
    <w:rsid w:val="00D54DC1"/>
    <w:rsid w:val="00D56C1D"/>
    <w:rsid w:val="00D56D55"/>
    <w:rsid w:val="00D5792C"/>
    <w:rsid w:val="00D57F67"/>
    <w:rsid w:val="00D57F97"/>
    <w:rsid w:val="00D60626"/>
    <w:rsid w:val="00D60756"/>
    <w:rsid w:val="00D637B0"/>
    <w:rsid w:val="00D6389C"/>
    <w:rsid w:val="00D63DF6"/>
    <w:rsid w:val="00D641EF"/>
    <w:rsid w:val="00D643A3"/>
    <w:rsid w:val="00D65DA5"/>
    <w:rsid w:val="00D67053"/>
    <w:rsid w:val="00D6736E"/>
    <w:rsid w:val="00D71030"/>
    <w:rsid w:val="00D71416"/>
    <w:rsid w:val="00D71697"/>
    <w:rsid w:val="00D71F3A"/>
    <w:rsid w:val="00D723D8"/>
    <w:rsid w:val="00D72753"/>
    <w:rsid w:val="00D73065"/>
    <w:rsid w:val="00D73541"/>
    <w:rsid w:val="00D73B0C"/>
    <w:rsid w:val="00D7401C"/>
    <w:rsid w:val="00D74B45"/>
    <w:rsid w:val="00D7511D"/>
    <w:rsid w:val="00D758A1"/>
    <w:rsid w:val="00D76868"/>
    <w:rsid w:val="00D810DF"/>
    <w:rsid w:val="00D813A1"/>
    <w:rsid w:val="00D81F71"/>
    <w:rsid w:val="00D82A43"/>
    <w:rsid w:val="00D82B5D"/>
    <w:rsid w:val="00D82C1A"/>
    <w:rsid w:val="00D83421"/>
    <w:rsid w:val="00D836CE"/>
    <w:rsid w:val="00D83C94"/>
    <w:rsid w:val="00D84055"/>
    <w:rsid w:val="00D84BD0"/>
    <w:rsid w:val="00D85C64"/>
    <w:rsid w:val="00D86326"/>
    <w:rsid w:val="00D87386"/>
    <w:rsid w:val="00D903A7"/>
    <w:rsid w:val="00D90B49"/>
    <w:rsid w:val="00D9136A"/>
    <w:rsid w:val="00D91690"/>
    <w:rsid w:val="00D91DE8"/>
    <w:rsid w:val="00D920B9"/>
    <w:rsid w:val="00D920CC"/>
    <w:rsid w:val="00D939A5"/>
    <w:rsid w:val="00D93CFE"/>
    <w:rsid w:val="00D941DB"/>
    <w:rsid w:val="00D94D14"/>
    <w:rsid w:val="00D94DDD"/>
    <w:rsid w:val="00D95297"/>
    <w:rsid w:val="00D96160"/>
    <w:rsid w:val="00D96852"/>
    <w:rsid w:val="00D96EA8"/>
    <w:rsid w:val="00D9728A"/>
    <w:rsid w:val="00DA2409"/>
    <w:rsid w:val="00DA2C20"/>
    <w:rsid w:val="00DA4E74"/>
    <w:rsid w:val="00DA5571"/>
    <w:rsid w:val="00DA593B"/>
    <w:rsid w:val="00DA5AFB"/>
    <w:rsid w:val="00DA6C79"/>
    <w:rsid w:val="00DA7404"/>
    <w:rsid w:val="00DA76C3"/>
    <w:rsid w:val="00DA7C14"/>
    <w:rsid w:val="00DB0115"/>
    <w:rsid w:val="00DB0502"/>
    <w:rsid w:val="00DB062D"/>
    <w:rsid w:val="00DB20B2"/>
    <w:rsid w:val="00DB2620"/>
    <w:rsid w:val="00DB2ADC"/>
    <w:rsid w:val="00DB421D"/>
    <w:rsid w:val="00DB4743"/>
    <w:rsid w:val="00DB4EB2"/>
    <w:rsid w:val="00DB5CAB"/>
    <w:rsid w:val="00DB729E"/>
    <w:rsid w:val="00DC0D9B"/>
    <w:rsid w:val="00DC178B"/>
    <w:rsid w:val="00DC3598"/>
    <w:rsid w:val="00DC37B0"/>
    <w:rsid w:val="00DC39C5"/>
    <w:rsid w:val="00DC4817"/>
    <w:rsid w:val="00DC5239"/>
    <w:rsid w:val="00DC66CC"/>
    <w:rsid w:val="00DC6ADB"/>
    <w:rsid w:val="00DC6FD5"/>
    <w:rsid w:val="00DD1571"/>
    <w:rsid w:val="00DD20C4"/>
    <w:rsid w:val="00DD21B5"/>
    <w:rsid w:val="00DD2A76"/>
    <w:rsid w:val="00DD2D34"/>
    <w:rsid w:val="00DD2DF1"/>
    <w:rsid w:val="00DD3C63"/>
    <w:rsid w:val="00DD588F"/>
    <w:rsid w:val="00DD661F"/>
    <w:rsid w:val="00DD6949"/>
    <w:rsid w:val="00DD747A"/>
    <w:rsid w:val="00DD771A"/>
    <w:rsid w:val="00DD7977"/>
    <w:rsid w:val="00DD7CC0"/>
    <w:rsid w:val="00DE05DB"/>
    <w:rsid w:val="00DE09AC"/>
    <w:rsid w:val="00DE1450"/>
    <w:rsid w:val="00DE1C5F"/>
    <w:rsid w:val="00DE1E8F"/>
    <w:rsid w:val="00DE2E85"/>
    <w:rsid w:val="00DE4831"/>
    <w:rsid w:val="00DE4F18"/>
    <w:rsid w:val="00DE52A1"/>
    <w:rsid w:val="00DE548D"/>
    <w:rsid w:val="00DE55F7"/>
    <w:rsid w:val="00DE5AF5"/>
    <w:rsid w:val="00DE5FF9"/>
    <w:rsid w:val="00DE63C5"/>
    <w:rsid w:val="00DE6E35"/>
    <w:rsid w:val="00DE6EBA"/>
    <w:rsid w:val="00DE7247"/>
    <w:rsid w:val="00DF0509"/>
    <w:rsid w:val="00DF0728"/>
    <w:rsid w:val="00DF1E1B"/>
    <w:rsid w:val="00DF1E5F"/>
    <w:rsid w:val="00DF22EB"/>
    <w:rsid w:val="00DF278D"/>
    <w:rsid w:val="00DF2C9D"/>
    <w:rsid w:val="00DF5AAC"/>
    <w:rsid w:val="00DF6D9A"/>
    <w:rsid w:val="00DF7864"/>
    <w:rsid w:val="00E00379"/>
    <w:rsid w:val="00E011F2"/>
    <w:rsid w:val="00E01951"/>
    <w:rsid w:val="00E019D1"/>
    <w:rsid w:val="00E01A76"/>
    <w:rsid w:val="00E03100"/>
    <w:rsid w:val="00E0328B"/>
    <w:rsid w:val="00E037C6"/>
    <w:rsid w:val="00E05D74"/>
    <w:rsid w:val="00E0791F"/>
    <w:rsid w:val="00E11263"/>
    <w:rsid w:val="00E11D38"/>
    <w:rsid w:val="00E122C0"/>
    <w:rsid w:val="00E1317F"/>
    <w:rsid w:val="00E13C35"/>
    <w:rsid w:val="00E142D9"/>
    <w:rsid w:val="00E14B56"/>
    <w:rsid w:val="00E14EA1"/>
    <w:rsid w:val="00E1554B"/>
    <w:rsid w:val="00E16B9A"/>
    <w:rsid w:val="00E177EC"/>
    <w:rsid w:val="00E20639"/>
    <w:rsid w:val="00E20E5C"/>
    <w:rsid w:val="00E2105D"/>
    <w:rsid w:val="00E211E0"/>
    <w:rsid w:val="00E2155C"/>
    <w:rsid w:val="00E21AD8"/>
    <w:rsid w:val="00E22129"/>
    <w:rsid w:val="00E22913"/>
    <w:rsid w:val="00E22D9A"/>
    <w:rsid w:val="00E22EAC"/>
    <w:rsid w:val="00E23D08"/>
    <w:rsid w:val="00E23F1E"/>
    <w:rsid w:val="00E24EF2"/>
    <w:rsid w:val="00E257A3"/>
    <w:rsid w:val="00E25A7A"/>
    <w:rsid w:val="00E269D7"/>
    <w:rsid w:val="00E26E31"/>
    <w:rsid w:val="00E26F1C"/>
    <w:rsid w:val="00E27CD1"/>
    <w:rsid w:val="00E314C3"/>
    <w:rsid w:val="00E3179F"/>
    <w:rsid w:val="00E323F7"/>
    <w:rsid w:val="00E330EE"/>
    <w:rsid w:val="00E335EB"/>
    <w:rsid w:val="00E338AD"/>
    <w:rsid w:val="00E340DA"/>
    <w:rsid w:val="00E34618"/>
    <w:rsid w:val="00E34638"/>
    <w:rsid w:val="00E349DF"/>
    <w:rsid w:val="00E35165"/>
    <w:rsid w:val="00E35E36"/>
    <w:rsid w:val="00E37375"/>
    <w:rsid w:val="00E37AA6"/>
    <w:rsid w:val="00E40152"/>
    <w:rsid w:val="00E4143E"/>
    <w:rsid w:val="00E4244A"/>
    <w:rsid w:val="00E42629"/>
    <w:rsid w:val="00E43D4C"/>
    <w:rsid w:val="00E442E8"/>
    <w:rsid w:val="00E443DD"/>
    <w:rsid w:val="00E4445D"/>
    <w:rsid w:val="00E44737"/>
    <w:rsid w:val="00E44A79"/>
    <w:rsid w:val="00E45029"/>
    <w:rsid w:val="00E4599B"/>
    <w:rsid w:val="00E45CC7"/>
    <w:rsid w:val="00E45CF7"/>
    <w:rsid w:val="00E4777D"/>
    <w:rsid w:val="00E479AF"/>
    <w:rsid w:val="00E52007"/>
    <w:rsid w:val="00E53155"/>
    <w:rsid w:val="00E53875"/>
    <w:rsid w:val="00E538E9"/>
    <w:rsid w:val="00E53B0E"/>
    <w:rsid w:val="00E540EF"/>
    <w:rsid w:val="00E54182"/>
    <w:rsid w:val="00E54A78"/>
    <w:rsid w:val="00E54D51"/>
    <w:rsid w:val="00E54F12"/>
    <w:rsid w:val="00E550C3"/>
    <w:rsid w:val="00E556BE"/>
    <w:rsid w:val="00E561E5"/>
    <w:rsid w:val="00E56528"/>
    <w:rsid w:val="00E56C86"/>
    <w:rsid w:val="00E56D9F"/>
    <w:rsid w:val="00E57937"/>
    <w:rsid w:val="00E57F1B"/>
    <w:rsid w:val="00E60A34"/>
    <w:rsid w:val="00E60CA4"/>
    <w:rsid w:val="00E610FD"/>
    <w:rsid w:val="00E61276"/>
    <w:rsid w:val="00E613AC"/>
    <w:rsid w:val="00E61D62"/>
    <w:rsid w:val="00E62C67"/>
    <w:rsid w:val="00E6406C"/>
    <w:rsid w:val="00E64246"/>
    <w:rsid w:val="00E661AB"/>
    <w:rsid w:val="00E6720B"/>
    <w:rsid w:val="00E67AA2"/>
    <w:rsid w:val="00E67B98"/>
    <w:rsid w:val="00E67C63"/>
    <w:rsid w:val="00E70753"/>
    <w:rsid w:val="00E70FD9"/>
    <w:rsid w:val="00E717DC"/>
    <w:rsid w:val="00E71939"/>
    <w:rsid w:val="00E73C1B"/>
    <w:rsid w:val="00E74913"/>
    <w:rsid w:val="00E7664D"/>
    <w:rsid w:val="00E817F8"/>
    <w:rsid w:val="00E81A5E"/>
    <w:rsid w:val="00E81B40"/>
    <w:rsid w:val="00E823CE"/>
    <w:rsid w:val="00E82A4C"/>
    <w:rsid w:val="00E84080"/>
    <w:rsid w:val="00E84655"/>
    <w:rsid w:val="00E8473D"/>
    <w:rsid w:val="00E85888"/>
    <w:rsid w:val="00E870A6"/>
    <w:rsid w:val="00E906B7"/>
    <w:rsid w:val="00E91102"/>
    <w:rsid w:val="00E913D5"/>
    <w:rsid w:val="00E91D31"/>
    <w:rsid w:val="00E91E7A"/>
    <w:rsid w:val="00E92382"/>
    <w:rsid w:val="00E927E6"/>
    <w:rsid w:val="00E92D75"/>
    <w:rsid w:val="00E93031"/>
    <w:rsid w:val="00E93876"/>
    <w:rsid w:val="00E939D6"/>
    <w:rsid w:val="00E94EC6"/>
    <w:rsid w:val="00E9618B"/>
    <w:rsid w:val="00E9727E"/>
    <w:rsid w:val="00E97558"/>
    <w:rsid w:val="00EA0529"/>
    <w:rsid w:val="00EA07FA"/>
    <w:rsid w:val="00EA093C"/>
    <w:rsid w:val="00EA0C9B"/>
    <w:rsid w:val="00EA1285"/>
    <w:rsid w:val="00EA13E2"/>
    <w:rsid w:val="00EA1E6C"/>
    <w:rsid w:val="00EA2321"/>
    <w:rsid w:val="00EA25B6"/>
    <w:rsid w:val="00EA2FBE"/>
    <w:rsid w:val="00EA410D"/>
    <w:rsid w:val="00EA4D43"/>
    <w:rsid w:val="00EA507B"/>
    <w:rsid w:val="00EA54B1"/>
    <w:rsid w:val="00EA636A"/>
    <w:rsid w:val="00EA6950"/>
    <w:rsid w:val="00EA6E38"/>
    <w:rsid w:val="00EA73A1"/>
    <w:rsid w:val="00EA78E4"/>
    <w:rsid w:val="00EB1CA2"/>
    <w:rsid w:val="00EB1CF6"/>
    <w:rsid w:val="00EB2A45"/>
    <w:rsid w:val="00EB2DF5"/>
    <w:rsid w:val="00EB33CF"/>
    <w:rsid w:val="00EB3748"/>
    <w:rsid w:val="00EB45DB"/>
    <w:rsid w:val="00EB49B2"/>
    <w:rsid w:val="00EB4A30"/>
    <w:rsid w:val="00EB54A9"/>
    <w:rsid w:val="00EB5B9E"/>
    <w:rsid w:val="00EB649E"/>
    <w:rsid w:val="00EB6C29"/>
    <w:rsid w:val="00EB6CDD"/>
    <w:rsid w:val="00EB6F0E"/>
    <w:rsid w:val="00EB7129"/>
    <w:rsid w:val="00EC0019"/>
    <w:rsid w:val="00EC07C5"/>
    <w:rsid w:val="00EC07CF"/>
    <w:rsid w:val="00EC0CA4"/>
    <w:rsid w:val="00EC0DB9"/>
    <w:rsid w:val="00EC186E"/>
    <w:rsid w:val="00EC2FF7"/>
    <w:rsid w:val="00EC41EA"/>
    <w:rsid w:val="00EC422E"/>
    <w:rsid w:val="00EC471A"/>
    <w:rsid w:val="00EC4C01"/>
    <w:rsid w:val="00EC4C41"/>
    <w:rsid w:val="00EC5656"/>
    <w:rsid w:val="00EC669E"/>
    <w:rsid w:val="00EC760D"/>
    <w:rsid w:val="00ED07DD"/>
    <w:rsid w:val="00ED13D4"/>
    <w:rsid w:val="00ED159E"/>
    <w:rsid w:val="00ED196E"/>
    <w:rsid w:val="00ED2547"/>
    <w:rsid w:val="00ED2D30"/>
    <w:rsid w:val="00ED357F"/>
    <w:rsid w:val="00ED3681"/>
    <w:rsid w:val="00ED40D5"/>
    <w:rsid w:val="00ED4603"/>
    <w:rsid w:val="00ED5A15"/>
    <w:rsid w:val="00ED661F"/>
    <w:rsid w:val="00ED6B61"/>
    <w:rsid w:val="00ED6CD4"/>
    <w:rsid w:val="00ED6E5A"/>
    <w:rsid w:val="00ED74CD"/>
    <w:rsid w:val="00ED783D"/>
    <w:rsid w:val="00EE0B5C"/>
    <w:rsid w:val="00EE26A2"/>
    <w:rsid w:val="00EE2F80"/>
    <w:rsid w:val="00EE329B"/>
    <w:rsid w:val="00EE3300"/>
    <w:rsid w:val="00EE3851"/>
    <w:rsid w:val="00EE48A1"/>
    <w:rsid w:val="00EE4A28"/>
    <w:rsid w:val="00EE533D"/>
    <w:rsid w:val="00EF08E3"/>
    <w:rsid w:val="00EF0F0D"/>
    <w:rsid w:val="00EF18D8"/>
    <w:rsid w:val="00EF1BD7"/>
    <w:rsid w:val="00EF1D29"/>
    <w:rsid w:val="00EF1E30"/>
    <w:rsid w:val="00EF21DC"/>
    <w:rsid w:val="00EF2E03"/>
    <w:rsid w:val="00EF390A"/>
    <w:rsid w:val="00EF443A"/>
    <w:rsid w:val="00EF518A"/>
    <w:rsid w:val="00EF56BA"/>
    <w:rsid w:val="00EF5A9C"/>
    <w:rsid w:val="00EF5C03"/>
    <w:rsid w:val="00EF640E"/>
    <w:rsid w:val="00EF765C"/>
    <w:rsid w:val="00F00F03"/>
    <w:rsid w:val="00F01522"/>
    <w:rsid w:val="00F027E2"/>
    <w:rsid w:val="00F03142"/>
    <w:rsid w:val="00F039F1"/>
    <w:rsid w:val="00F060F0"/>
    <w:rsid w:val="00F063FE"/>
    <w:rsid w:val="00F06773"/>
    <w:rsid w:val="00F06CA0"/>
    <w:rsid w:val="00F0709D"/>
    <w:rsid w:val="00F100E5"/>
    <w:rsid w:val="00F118AF"/>
    <w:rsid w:val="00F11F43"/>
    <w:rsid w:val="00F1222D"/>
    <w:rsid w:val="00F1275E"/>
    <w:rsid w:val="00F127DC"/>
    <w:rsid w:val="00F12C79"/>
    <w:rsid w:val="00F147D7"/>
    <w:rsid w:val="00F151AE"/>
    <w:rsid w:val="00F1568C"/>
    <w:rsid w:val="00F158C4"/>
    <w:rsid w:val="00F15B89"/>
    <w:rsid w:val="00F16399"/>
    <w:rsid w:val="00F1651A"/>
    <w:rsid w:val="00F1684B"/>
    <w:rsid w:val="00F2039D"/>
    <w:rsid w:val="00F20F27"/>
    <w:rsid w:val="00F22286"/>
    <w:rsid w:val="00F229FE"/>
    <w:rsid w:val="00F231D6"/>
    <w:rsid w:val="00F23BE4"/>
    <w:rsid w:val="00F23DE5"/>
    <w:rsid w:val="00F245DF"/>
    <w:rsid w:val="00F24D9B"/>
    <w:rsid w:val="00F24F72"/>
    <w:rsid w:val="00F24F73"/>
    <w:rsid w:val="00F252E3"/>
    <w:rsid w:val="00F2580A"/>
    <w:rsid w:val="00F2589C"/>
    <w:rsid w:val="00F259BA"/>
    <w:rsid w:val="00F25AFA"/>
    <w:rsid w:val="00F264D4"/>
    <w:rsid w:val="00F26DEC"/>
    <w:rsid w:val="00F271FC"/>
    <w:rsid w:val="00F301D1"/>
    <w:rsid w:val="00F30BC8"/>
    <w:rsid w:val="00F31EBD"/>
    <w:rsid w:val="00F32812"/>
    <w:rsid w:val="00F33142"/>
    <w:rsid w:val="00F345A3"/>
    <w:rsid w:val="00F34F6C"/>
    <w:rsid w:val="00F35C75"/>
    <w:rsid w:val="00F371CC"/>
    <w:rsid w:val="00F37C89"/>
    <w:rsid w:val="00F37E16"/>
    <w:rsid w:val="00F37FE1"/>
    <w:rsid w:val="00F401B7"/>
    <w:rsid w:val="00F40D68"/>
    <w:rsid w:val="00F4110D"/>
    <w:rsid w:val="00F42056"/>
    <w:rsid w:val="00F42C1B"/>
    <w:rsid w:val="00F43070"/>
    <w:rsid w:val="00F4316A"/>
    <w:rsid w:val="00F43699"/>
    <w:rsid w:val="00F43728"/>
    <w:rsid w:val="00F437F6"/>
    <w:rsid w:val="00F4520E"/>
    <w:rsid w:val="00F45627"/>
    <w:rsid w:val="00F45C9A"/>
    <w:rsid w:val="00F468EC"/>
    <w:rsid w:val="00F46D2D"/>
    <w:rsid w:val="00F504A2"/>
    <w:rsid w:val="00F5063B"/>
    <w:rsid w:val="00F5086A"/>
    <w:rsid w:val="00F51AAB"/>
    <w:rsid w:val="00F523CF"/>
    <w:rsid w:val="00F52A1C"/>
    <w:rsid w:val="00F53285"/>
    <w:rsid w:val="00F53C77"/>
    <w:rsid w:val="00F5448A"/>
    <w:rsid w:val="00F54506"/>
    <w:rsid w:val="00F5454D"/>
    <w:rsid w:val="00F5512B"/>
    <w:rsid w:val="00F55F11"/>
    <w:rsid w:val="00F57BFA"/>
    <w:rsid w:val="00F61F69"/>
    <w:rsid w:val="00F63883"/>
    <w:rsid w:val="00F63EA8"/>
    <w:rsid w:val="00F63EB8"/>
    <w:rsid w:val="00F6438E"/>
    <w:rsid w:val="00F64D59"/>
    <w:rsid w:val="00F65449"/>
    <w:rsid w:val="00F65644"/>
    <w:rsid w:val="00F657C4"/>
    <w:rsid w:val="00F6631E"/>
    <w:rsid w:val="00F6682C"/>
    <w:rsid w:val="00F66C04"/>
    <w:rsid w:val="00F66F80"/>
    <w:rsid w:val="00F67041"/>
    <w:rsid w:val="00F67E82"/>
    <w:rsid w:val="00F700B3"/>
    <w:rsid w:val="00F701B2"/>
    <w:rsid w:val="00F7063E"/>
    <w:rsid w:val="00F71016"/>
    <w:rsid w:val="00F71A47"/>
    <w:rsid w:val="00F726A0"/>
    <w:rsid w:val="00F72FFF"/>
    <w:rsid w:val="00F73966"/>
    <w:rsid w:val="00F7480B"/>
    <w:rsid w:val="00F74F57"/>
    <w:rsid w:val="00F757F4"/>
    <w:rsid w:val="00F75AA2"/>
    <w:rsid w:val="00F7655D"/>
    <w:rsid w:val="00F76F0D"/>
    <w:rsid w:val="00F773F3"/>
    <w:rsid w:val="00F77CCE"/>
    <w:rsid w:val="00F77D39"/>
    <w:rsid w:val="00F800CC"/>
    <w:rsid w:val="00F80233"/>
    <w:rsid w:val="00F804BF"/>
    <w:rsid w:val="00F81482"/>
    <w:rsid w:val="00F8149A"/>
    <w:rsid w:val="00F81609"/>
    <w:rsid w:val="00F81BE6"/>
    <w:rsid w:val="00F8234F"/>
    <w:rsid w:val="00F82546"/>
    <w:rsid w:val="00F8305E"/>
    <w:rsid w:val="00F83125"/>
    <w:rsid w:val="00F833E5"/>
    <w:rsid w:val="00F843C1"/>
    <w:rsid w:val="00F848C9"/>
    <w:rsid w:val="00F849AE"/>
    <w:rsid w:val="00F8735B"/>
    <w:rsid w:val="00F87DE6"/>
    <w:rsid w:val="00F91525"/>
    <w:rsid w:val="00F930B8"/>
    <w:rsid w:val="00F950EE"/>
    <w:rsid w:val="00F9569D"/>
    <w:rsid w:val="00F96239"/>
    <w:rsid w:val="00FA02C2"/>
    <w:rsid w:val="00FA0B54"/>
    <w:rsid w:val="00FA0CB1"/>
    <w:rsid w:val="00FA0F63"/>
    <w:rsid w:val="00FA15B2"/>
    <w:rsid w:val="00FA165A"/>
    <w:rsid w:val="00FA1E42"/>
    <w:rsid w:val="00FA2F79"/>
    <w:rsid w:val="00FA37E4"/>
    <w:rsid w:val="00FA3D67"/>
    <w:rsid w:val="00FA4528"/>
    <w:rsid w:val="00FA455F"/>
    <w:rsid w:val="00FA45F0"/>
    <w:rsid w:val="00FA53BA"/>
    <w:rsid w:val="00FA53D5"/>
    <w:rsid w:val="00FA6AF8"/>
    <w:rsid w:val="00FB00B1"/>
    <w:rsid w:val="00FB297B"/>
    <w:rsid w:val="00FB2DB2"/>
    <w:rsid w:val="00FB3A80"/>
    <w:rsid w:val="00FB4212"/>
    <w:rsid w:val="00FB4424"/>
    <w:rsid w:val="00FB5873"/>
    <w:rsid w:val="00FB5970"/>
    <w:rsid w:val="00FB623D"/>
    <w:rsid w:val="00FB6810"/>
    <w:rsid w:val="00FB7645"/>
    <w:rsid w:val="00FB7F45"/>
    <w:rsid w:val="00FC0074"/>
    <w:rsid w:val="00FC116B"/>
    <w:rsid w:val="00FC1E90"/>
    <w:rsid w:val="00FC20BE"/>
    <w:rsid w:val="00FC24AC"/>
    <w:rsid w:val="00FC2C45"/>
    <w:rsid w:val="00FC319B"/>
    <w:rsid w:val="00FC377D"/>
    <w:rsid w:val="00FC381F"/>
    <w:rsid w:val="00FC43B7"/>
    <w:rsid w:val="00FC46F9"/>
    <w:rsid w:val="00FC4854"/>
    <w:rsid w:val="00FC4C05"/>
    <w:rsid w:val="00FC4E16"/>
    <w:rsid w:val="00FC5E36"/>
    <w:rsid w:val="00FC6622"/>
    <w:rsid w:val="00FC6B3A"/>
    <w:rsid w:val="00FC6BDA"/>
    <w:rsid w:val="00FC6C72"/>
    <w:rsid w:val="00FC6FF5"/>
    <w:rsid w:val="00FC7034"/>
    <w:rsid w:val="00FD071D"/>
    <w:rsid w:val="00FD10D2"/>
    <w:rsid w:val="00FD1617"/>
    <w:rsid w:val="00FD17A3"/>
    <w:rsid w:val="00FD1D0A"/>
    <w:rsid w:val="00FD2546"/>
    <w:rsid w:val="00FD268C"/>
    <w:rsid w:val="00FD33A3"/>
    <w:rsid w:val="00FD376D"/>
    <w:rsid w:val="00FD3F7C"/>
    <w:rsid w:val="00FD4197"/>
    <w:rsid w:val="00FD432D"/>
    <w:rsid w:val="00FD5822"/>
    <w:rsid w:val="00FD6167"/>
    <w:rsid w:val="00FD6563"/>
    <w:rsid w:val="00FD6722"/>
    <w:rsid w:val="00FD7C0A"/>
    <w:rsid w:val="00FE1093"/>
    <w:rsid w:val="00FE1E07"/>
    <w:rsid w:val="00FE2F30"/>
    <w:rsid w:val="00FE4924"/>
    <w:rsid w:val="00FE4DFC"/>
    <w:rsid w:val="00FE56BD"/>
    <w:rsid w:val="00FE705F"/>
    <w:rsid w:val="00FE7458"/>
    <w:rsid w:val="00FE7BF1"/>
    <w:rsid w:val="00FE7C13"/>
    <w:rsid w:val="00FE7F7B"/>
    <w:rsid w:val="00FF0CAE"/>
    <w:rsid w:val="00FF0FF6"/>
    <w:rsid w:val="00FF1967"/>
    <w:rsid w:val="00FF1F4D"/>
    <w:rsid w:val="00FF1F94"/>
    <w:rsid w:val="00FF264C"/>
    <w:rsid w:val="00FF2EC5"/>
    <w:rsid w:val="00FF4251"/>
    <w:rsid w:val="00FF4702"/>
    <w:rsid w:val="00FF4A2E"/>
    <w:rsid w:val="00FF4F8C"/>
    <w:rsid w:val="00FF5057"/>
    <w:rsid w:val="00FF714E"/>
    <w:rsid w:val="00FF72A0"/>
    <w:rsid w:val="00FF7D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8B6AAAB"/>
  <w15:docId w15:val="{1CFB316C-9C15-46B5-9DBF-FA9618270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pPr>
        <w:ind w:left="907" w:right="274" w:hanging="7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23C"/>
    <w:pPr>
      <w:ind w:left="0" w:right="0" w:firstLine="0"/>
    </w:pPr>
    <w:rPr>
      <w:sz w:val="24"/>
      <w:szCs w:val="24"/>
    </w:rPr>
  </w:style>
  <w:style w:type="paragraph" w:styleId="Heading1">
    <w:name w:val="heading 1"/>
    <w:basedOn w:val="Normal"/>
    <w:next w:val="Normal"/>
    <w:link w:val="Heading1Char"/>
    <w:qFormat/>
    <w:rsid w:val="006D1E7D"/>
    <w:pPr>
      <w:keepNext/>
      <w:tabs>
        <w:tab w:val="num" w:pos="0"/>
      </w:tabs>
      <w:ind w:left="360" w:right="144" w:hanging="720"/>
      <w:outlineLvl w:val="0"/>
    </w:pPr>
    <w:rPr>
      <w:u w:val="single"/>
      <w:lang w:eastAsia="ar-SA"/>
    </w:rPr>
  </w:style>
  <w:style w:type="paragraph" w:styleId="Heading2">
    <w:name w:val="heading 2"/>
    <w:basedOn w:val="Normal"/>
    <w:next w:val="Normal"/>
    <w:qFormat/>
    <w:rsid w:val="006D1E7D"/>
    <w:pPr>
      <w:keepNext/>
      <w:tabs>
        <w:tab w:val="num" w:pos="0"/>
      </w:tabs>
      <w:ind w:left="1080" w:right="144" w:firstLine="360"/>
      <w:outlineLvl w:val="1"/>
    </w:pPr>
    <w:rPr>
      <w:b/>
      <w:bCs/>
    </w:rPr>
  </w:style>
  <w:style w:type="paragraph" w:styleId="Heading3">
    <w:name w:val="heading 3"/>
    <w:basedOn w:val="Normal"/>
    <w:next w:val="Normal"/>
    <w:qFormat/>
    <w:rsid w:val="006D1E7D"/>
    <w:pPr>
      <w:keepNext/>
      <w:tabs>
        <w:tab w:val="num" w:pos="0"/>
      </w:tabs>
      <w:ind w:left="288" w:right="144" w:hanging="720"/>
      <w:jc w:val="center"/>
      <w:outlineLvl w:val="2"/>
    </w:pPr>
    <w:rPr>
      <w:b/>
      <w:bCs/>
      <w:sz w:val="22"/>
    </w:rPr>
  </w:style>
  <w:style w:type="paragraph" w:styleId="Heading4">
    <w:name w:val="heading 4"/>
    <w:basedOn w:val="Normal"/>
    <w:next w:val="Normal"/>
    <w:qFormat/>
    <w:rsid w:val="006D1E7D"/>
    <w:pPr>
      <w:keepNext/>
      <w:tabs>
        <w:tab w:val="num" w:pos="0"/>
      </w:tabs>
      <w:ind w:left="288" w:right="144" w:hanging="720"/>
      <w:jc w:val="center"/>
      <w:outlineLvl w:val="3"/>
    </w:pPr>
    <w:rPr>
      <w:b/>
      <w:bCs/>
      <w:color w:val="0000FF"/>
    </w:rPr>
  </w:style>
  <w:style w:type="paragraph" w:styleId="Heading5">
    <w:name w:val="heading 5"/>
    <w:basedOn w:val="Normal"/>
    <w:next w:val="Normal"/>
    <w:qFormat/>
    <w:rsid w:val="006D1E7D"/>
    <w:pPr>
      <w:keepNext/>
      <w:tabs>
        <w:tab w:val="num" w:pos="0"/>
      </w:tabs>
      <w:ind w:left="360" w:right="144" w:hanging="720"/>
      <w:jc w:val="center"/>
      <w:outlineLvl w:val="4"/>
    </w:pPr>
    <w:rPr>
      <w:b/>
      <w:bCs/>
    </w:rPr>
  </w:style>
  <w:style w:type="paragraph" w:styleId="Heading6">
    <w:name w:val="heading 6"/>
    <w:basedOn w:val="Normal"/>
    <w:next w:val="Normal"/>
    <w:qFormat/>
    <w:rsid w:val="006D1E7D"/>
    <w:pPr>
      <w:keepNext/>
      <w:tabs>
        <w:tab w:val="num" w:pos="0"/>
      </w:tabs>
      <w:ind w:left="1080" w:right="144" w:hanging="720"/>
      <w:outlineLvl w:val="5"/>
    </w:pPr>
    <w:rPr>
      <w:b/>
      <w:bCs/>
      <w:sz w:val="22"/>
    </w:rPr>
  </w:style>
  <w:style w:type="paragraph" w:styleId="Heading7">
    <w:name w:val="heading 7"/>
    <w:basedOn w:val="Normal"/>
    <w:next w:val="Normal"/>
    <w:qFormat/>
    <w:rsid w:val="006D1E7D"/>
    <w:pPr>
      <w:keepNext/>
      <w:tabs>
        <w:tab w:val="num" w:pos="0"/>
      </w:tabs>
      <w:ind w:left="720" w:right="144" w:firstLine="360"/>
      <w:outlineLvl w:val="6"/>
    </w:pPr>
    <w:rPr>
      <w:b/>
      <w:bCs/>
      <w:sz w:val="22"/>
    </w:rPr>
  </w:style>
  <w:style w:type="paragraph" w:styleId="Heading8">
    <w:name w:val="heading 8"/>
    <w:basedOn w:val="Normal"/>
    <w:next w:val="Normal"/>
    <w:qFormat/>
    <w:rsid w:val="006D1E7D"/>
    <w:pPr>
      <w:keepNext/>
      <w:tabs>
        <w:tab w:val="num" w:pos="0"/>
      </w:tabs>
      <w:ind w:left="360" w:right="144" w:hanging="720"/>
      <w:outlineLvl w:val="7"/>
    </w:pPr>
    <w:rPr>
      <w:b/>
      <w:bCs/>
      <w:sz w:val="22"/>
    </w:rPr>
  </w:style>
  <w:style w:type="paragraph" w:styleId="Heading9">
    <w:name w:val="heading 9"/>
    <w:basedOn w:val="Normal"/>
    <w:next w:val="Normal"/>
    <w:qFormat/>
    <w:rsid w:val="006D1E7D"/>
    <w:pPr>
      <w:keepNext/>
      <w:tabs>
        <w:tab w:val="num" w:pos="0"/>
      </w:tabs>
      <w:ind w:left="2160" w:right="144" w:hanging="2160"/>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6D1E7D"/>
    <w:rPr>
      <w:b/>
    </w:rPr>
  </w:style>
  <w:style w:type="character" w:customStyle="1" w:styleId="WW8Num2z1">
    <w:name w:val="WW8Num2z1"/>
    <w:rsid w:val="006D1E7D"/>
    <w:rPr>
      <w:rFonts w:ascii="Times New Roman" w:hAnsi="Times New Roman"/>
      <w:b/>
      <w:i w:val="0"/>
      <w:sz w:val="24"/>
      <w:szCs w:val="24"/>
    </w:rPr>
  </w:style>
  <w:style w:type="character" w:customStyle="1" w:styleId="WW8Num3z0">
    <w:name w:val="WW8Num3z0"/>
    <w:rsid w:val="006D1E7D"/>
    <w:rPr>
      <w:rFonts w:ascii="Symbol" w:hAnsi="Symbol"/>
    </w:rPr>
  </w:style>
  <w:style w:type="character" w:customStyle="1" w:styleId="WW8Num3z1">
    <w:name w:val="WW8Num3z1"/>
    <w:rsid w:val="006D1E7D"/>
    <w:rPr>
      <w:rFonts w:ascii="Times New Roman" w:hAnsi="Times New Roman"/>
      <w:b/>
      <w:i w:val="0"/>
      <w:sz w:val="24"/>
      <w:szCs w:val="24"/>
    </w:rPr>
  </w:style>
  <w:style w:type="character" w:customStyle="1" w:styleId="WW8Num4z0">
    <w:name w:val="WW8Num4z0"/>
    <w:rsid w:val="006D1E7D"/>
    <w:rPr>
      <w:b/>
      <w:i w:val="0"/>
    </w:rPr>
  </w:style>
  <w:style w:type="character" w:customStyle="1" w:styleId="WW8Num4z1">
    <w:name w:val="WW8Num4z1"/>
    <w:rsid w:val="006D1E7D"/>
    <w:rPr>
      <w:rFonts w:ascii="Times New Roman" w:hAnsi="Times New Roman"/>
      <w:b w:val="0"/>
      <w:i w:val="0"/>
      <w:sz w:val="24"/>
    </w:rPr>
  </w:style>
  <w:style w:type="character" w:customStyle="1" w:styleId="WW8Num5z0">
    <w:name w:val="WW8Num5z0"/>
    <w:rsid w:val="006D1E7D"/>
    <w:rPr>
      <w:rFonts w:ascii="Times New Roman" w:hAnsi="Times New Roman" w:cs="Times New Roman"/>
      <w:b/>
      <w:i w:val="0"/>
      <w:color w:val="auto"/>
      <w:sz w:val="22"/>
      <w:szCs w:val="22"/>
    </w:rPr>
  </w:style>
  <w:style w:type="character" w:customStyle="1" w:styleId="WW8Num5z1">
    <w:name w:val="WW8Num5z1"/>
    <w:rsid w:val="006D1E7D"/>
    <w:rPr>
      <w:color w:val="auto"/>
    </w:rPr>
  </w:style>
  <w:style w:type="character" w:customStyle="1" w:styleId="WW-DefaultParagraphFont">
    <w:name w:val="WW-Default Paragraph Font"/>
    <w:rsid w:val="006D1E7D"/>
  </w:style>
  <w:style w:type="character" w:customStyle="1" w:styleId="Absatz-Standardschriftart">
    <w:name w:val="Absatz-Standardschriftart"/>
    <w:rsid w:val="006D1E7D"/>
  </w:style>
  <w:style w:type="character" w:customStyle="1" w:styleId="WW8Num1z0">
    <w:name w:val="WW8Num1z0"/>
    <w:rsid w:val="006D1E7D"/>
    <w:rPr>
      <w:color w:val="auto"/>
      <w:sz w:val="22"/>
    </w:rPr>
  </w:style>
  <w:style w:type="character" w:customStyle="1" w:styleId="WW8Num6z0">
    <w:name w:val="WW8Num6z0"/>
    <w:rsid w:val="006D1E7D"/>
    <w:rPr>
      <w:b/>
      <w:color w:val="auto"/>
      <w:sz w:val="22"/>
    </w:rPr>
  </w:style>
  <w:style w:type="character" w:customStyle="1" w:styleId="WW8Num6z1">
    <w:name w:val="WW8Num6z1"/>
    <w:rsid w:val="006D1E7D"/>
    <w:rPr>
      <w:rFonts w:ascii="Times New Roman" w:hAnsi="Times New Roman"/>
      <w:b/>
      <w:i w:val="0"/>
      <w:sz w:val="24"/>
      <w:szCs w:val="24"/>
    </w:rPr>
  </w:style>
  <w:style w:type="character" w:customStyle="1" w:styleId="WW8Num7z0">
    <w:name w:val="WW8Num7z0"/>
    <w:rsid w:val="006D1E7D"/>
    <w:rPr>
      <w:color w:val="auto"/>
      <w:sz w:val="22"/>
    </w:rPr>
  </w:style>
  <w:style w:type="character" w:customStyle="1" w:styleId="WW8Num7z1">
    <w:name w:val="WW8Num7z1"/>
    <w:rsid w:val="006D1E7D"/>
    <w:rPr>
      <w:rFonts w:ascii="Times New Roman" w:hAnsi="Times New Roman"/>
      <w:b/>
      <w:i w:val="0"/>
      <w:sz w:val="24"/>
      <w:szCs w:val="24"/>
    </w:rPr>
  </w:style>
  <w:style w:type="character" w:customStyle="1" w:styleId="WW8Num8z0">
    <w:name w:val="WW8Num8z0"/>
    <w:rsid w:val="006D1E7D"/>
    <w:rPr>
      <w:color w:val="auto"/>
      <w:sz w:val="22"/>
    </w:rPr>
  </w:style>
  <w:style w:type="character" w:customStyle="1" w:styleId="WW8Num9z0">
    <w:name w:val="WW8Num9z0"/>
    <w:rsid w:val="006D1E7D"/>
    <w:rPr>
      <w:b/>
    </w:rPr>
  </w:style>
  <w:style w:type="character" w:customStyle="1" w:styleId="WW8Num10z1">
    <w:name w:val="WW8Num10z1"/>
    <w:rsid w:val="006D1E7D"/>
    <w:rPr>
      <w:color w:val="auto"/>
    </w:rPr>
  </w:style>
  <w:style w:type="character" w:customStyle="1" w:styleId="WW8Num12z0">
    <w:name w:val="WW8Num12z0"/>
    <w:rsid w:val="006D1E7D"/>
    <w:rPr>
      <w:color w:val="auto"/>
      <w:sz w:val="22"/>
    </w:rPr>
  </w:style>
  <w:style w:type="character" w:customStyle="1" w:styleId="WW8Num12z1">
    <w:name w:val="WW8Num12z1"/>
    <w:rsid w:val="006D1E7D"/>
    <w:rPr>
      <w:rFonts w:ascii="Times New Roman" w:hAnsi="Times New Roman"/>
      <w:b w:val="0"/>
      <w:i w:val="0"/>
      <w:sz w:val="24"/>
    </w:rPr>
  </w:style>
  <w:style w:type="character" w:customStyle="1" w:styleId="WW8Num13z0">
    <w:name w:val="WW8Num13z0"/>
    <w:rsid w:val="006D1E7D"/>
    <w:rPr>
      <w:rFonts w:ascii="Times New Roman" w:hAnsi="Times New Roman" w:cs="Times New Roman"/>
      <w:b/>
      <w:color w:val="auto"/>
      <w:sz w:val="22"/>
    </w:rPr>
  </w:style>
  <w:style w:type="character" w:customStyle="1" w:styleId="WW8Num13z1">
    <w:name w:val="WW8Num13z1"/>
    <w:rsid w:val="006D1E7D"/>
    <w:rPr>
      <w:rFonts w:ascii="Courier New" w:hAnsi="Courier New" w:cs="Courier New"/>
    </w:rPr>
  </w:style>
  <w:style w:type="character" w:customStyle="1" w:styleId="WW8Num13z2">
    <w:name w:val="WW8Num13z2"/>
    <w:rsid w:val="006D1E7D"/>
    <w:rPr>
      <w:rFonts w:ascii="Wingdings" w:hAnsi="Wingdings"/>
    </w:rPr>
  </w:style>
  <w:style w:type="character" w:customStyle="1" w:styleId="WW8Num14z0">
    <w:name w:val="WW8Num14z0"/>
    <w:rsid w:val="006D1E7D"/>
    <w:rPr>
      <w:rFonts w:ascii="Times New Roman" w:hAnsi="Times New Roman" w:cs="Times New Roman"/>
      <w:b/>
      <w:color w:val="auto"/>
      <w:sz w:val="22"/>
    </w:rPr>
  </w:style>
  <w:style w:type="character" w:customStyle="1" w:styleId="WW8Num14z1">
    <w:name w:val="WW8Num14z1"/>
    <w:rsid w:val="006D1E7D"/>
    <w:rPr>
      <w:rFonts w:ascii="Times New Roman" w:hAnsi="Times New Roman"/>
      <w:b w:val="0"/>
      <w:i w:val="0"/>
      <w:sz w:val="24"/>
    </w:rPr>
  </w:style>
  <w:style w:type="character" w:customStyle="1" w:styleId="WW8Num16z0">
    <w:name w:val="WW8Num16z0"/>
    <w:rsid w:val="006D1E7D"/>
    <w:rPr>
      <w:color w:val="auto"/>
      <w:sz w:val="22"/>
    </w:rPr>
  </w:style>
  <w:style w:type="character" w:customStyle="1" w:styleId="WW8Num16z1">
    <w:name w:val="WW8Num16z1"/>
    <w:rsid w:val="006D1E7D"/>
    <w:rPr>
      <w:rFonts w:ascii="Times New Roman" w:hAnsi="Times New Roman"/>
      <w:b w:val="0"/>
      <w:i w:val="0"/>
      <w:sz w:val="24"/>
    </w:rPr>
  </w:style>
  <w:style w:type="character" w:customStyle="1" w:styleId="WW8Num17z0">
    <w:name w:val="WW8Num17z0"/>
    <w:rsid w:val="006D1E7D"/>
    <w:rPr>
      <w:rFonts w:ascii="Symbol" w:hAnsi="Symbol"/>
    </w:rPr>
  </w:style>
  <w:style w:type="character" w:customStyle="1" w:styleId="WW8Num17z1">
    <w:name w:val="WW8Num17z1"/>
    <w:rsid w:val="006D1E7D"/>
    <w:rPr>
      <w:rFonts w:ascii="Courier New" w:hAnsi="Courier New"/>
    </w:rPr>
  </w:style>
  <w:style w:type="character" w:customStyle="1" w:styleId="WW8Num19z0">
    <w:name w:val="WW8Num19z0"/>
    <w:rsid w:val="006D1E7D"/>
    <w:rPr>
      <w:b/>
      <w:i w:val="0"/>
    </w:rPr>
  </w:style>
  <w:style w:type="character" w:customStyle="1" w:styleId="WW8Num19z1">
    <w:name w:val="WW8Num19z1"/>
    <w:rsid w:val="006D1E7D"/>
    <w:rPr>
      <w:rFonts w:ascii="Times New Roman" w:hAnsi="Times New Roman"/>
      <w:b w:val="0"/>
      <w:i w:val="0"/>
      <w:sz w:val="24"/>
    </w:rPr>
  </w:style>
  <w:style w:type="character" w:customStyle="1" w:styleId="WW8Num21z0">
    <w:name w:val="WW8Num21z0"/>
    <w:rsid w:val="006D1E7D"/>
    <w:rPr>
      <w:rFonts w:ascii="Times New Roman" w:hAnsi="Times New Roman"/>
      <w:b/>
      <w:i w:val="0"/>
      <w:color w:val="auto"/>
      <w:sz w:val="22"/>
      <w:szCs w:val="22"/>
    </w:rPr>
  </w:style>
  <w:style w:type="character" w:customStyle="1" w:styleId="WW8Num21z1">
    <w:name w:val="WW8Num21z1"/>
    <w:rsid w:val="006D1E7D"/>
    <w:rPr>
      <w:rFonts w:ascii="Times New Roman" w:hAnsi="Times New Roman"/>
      <w:b/>
      <w:i w:val="0"/>
      <w:sz w:val="24"/>
      <w:szCs w:val="24"/>
    </w:rPr>
  </w:style>
  <w:style w:type="character" w:customStyle="1" w:styleId="WW8Num22z0">
    <w:name w:val="WW8Num22z0"/>
    <w:rsid w:val="006D1E7D"/>
    <w:rPr>
      <w:color w:val="auto"/>
      <w:sz w:val="22"/>
    </w:rPr>
  </w:style>
  <w:style w:type="character" w:customStyle="1" w:styleId="WW8Num22z1">
    <w:name w:val="WW8Num22z1"/>
    <w:rsid w:val="006D1E7D"/>
    <w:rPr>
      <w:rFonts w:ascii="Times New Roman" w:hAnsi="Times New Roman"/>
      <w:b/>
      <w:i w:val="0"/>
      <w:sz w:val="24"/>
      <w:szCs w:val="24"/>
    </w:rPr>
  </w:style>
  <w:style w:type="character" w:customStyle="1" w:styleId="WW8Num23z0">
    <w:name w:val="WW8Num23z0"/>
    <w:rsid w:val="006D1E7D"/>
    <w:rPr>
      <w:rFonts w:ascii="Times New Roman" w:hAnsi="Times New Roman"/>
      <w:b/>
      <w:i w:val="0"/>
      <w:color w:val="auto"/>
      <w:sz w:val="22"/>
      <w:szCs w:val="22"/>
    </w:rPr>
  </w:style>
  <w:style w:type="character" w:customStyle="1" w:styleId="WW8Num23z1">
    <w:name w:val="WW8Num23z1"/>
    <w:rsid w:val="006D1E7D"/>
    <w:rPr>
      <w:rFonts w:ascii="Times New Roman" w:hAnsi="Times New Roman"/>
      <w:b/>
      <w:i w:val="0"/>
      <w:sz w:val="24"/>
      <w:szCs w:val="24"/>
    </w:rPr>
  </w:style>
  <w:style w:type="character" w:customStyle="1" w:styleId="WW8Num24z0">
    <w:name w:val="WW8Num24z0"/>
    <w:rsid w:val="006D1E7D"/>
    <w:rPr>
      <w:b/>
    </w:rPr>
  </w:style>
  <w:style w:type="character" w:customStyle="1" w:styleId="WW8Num24z1">
    <w:name w:val="WW8Num24z1"/>
    <w:rsid w:val="006D1E7D"/>
    <w:rPr>
      <w:rFonts w:ascii="Times New Roman" w:hAnsi="Times New Roman"/>
      <w:b/>
      <w:i w:val="0"/>
      <w:sz w:val="24"/>
      <w:szCs w:val="24"/>
    </w:rPr>
  </w:style>
  <w:style w:type="character" w:customStyle="1" w:styleId="WW8Num25z0">
    <w:name w:val="WW8Num25z0"/>
    <w:rsid w:val="006D1E7D"/>
    <w:rPr>
      <w:rFonts w:ascii="Times New Roman" w:hAnsi="Times New Roman" w:cs="Times New Roman"/>
      <w:b/>
      <w:color w:val="auto"/>
      <w:sz w:val="22"/>
    </w:rPr>
  </w:style>
  <w:style w:type="character" w:customStyle="1" w:styleId="WW8Num25z1">
    <w:name w:val="WW8Num25z1"/>
    <w:rsid w:val="006D1E7D"/>
    <w:rPr>
      <w:rFonts w:ascii="Times New Roman" w:hAnsi="Times New Roman"/>
      <w:b w:val="0"/>
      <w:i w:val="0"/>
      <w:sz w:val="24"/>
    </w:rPr>
  </w:style>
  <w:style w:type="character" w:customStyle="1" w:styleId="WW8Num26z0">
    <w:name w:val="WW8Num26z0"/>
    <w:rsid w:val="006D1E7D"/>
    <w:rPr>
      <w:b/>
      <w:i w:val="0"/>
      <w:color w:val="auto"/>
      <w:sz w:val="22"/>
      <w:szCs w:val="22"/>
    </w:rPr>
  </w:style>
  <w:style w:type="character" w:customStyle="1" w:styleId="WW8Num26z1">
    <w:name w:val="WW8Num26z1"/>
    <w:rsid w:val="006D1E7D"/>
    <w:rPr>
      <w:rFonts w:ascii="Times New Roman" w:hAnsi="Times New Roman"/>
      <w:b/>
      <w:i w:val="0"/>
      <w:sz w:val="24"/>
      <w:szCs w:val="24"/>
    </w:rPr>
  </w:style>
  <w:style w:type="character" w:customStyle="1" w:styleId="WW8Num27z0">
    <w:name w:val="WW8Num27z0"/>
    <w:rsid w:val="006D1E7D"/>
    <w:rPr>
      <w:b/>
    </w:rPr>
  </w:style>
  <w:style w:type="character" w:customStyle="1" w:styleId="WW8Num28z0">
    <w:name w:val="WW8Num28z0"/>
    <w:rsid w:val="006D1E7D"/>
    <w:rPr>
      <w:rFonts w:ascii="Times New Roman" w:hAnsi="Times New Roman"/>
      <w:b/>
      <w:i w:val="0"/>
      <w:color w:val="auto"/>
      <w:sz w:val="22"/>
      <w:szCs w:val="22"/>
    </w:rPr>
  </w:style>
  <w:style w:type="character" w:customStyle="1" w:styleId="WW8Num28z1">
    <w:name w:val="WW8Num28z1"/>
    <w:rsid w:val="006D1E7D"/>
    <w:rPr>
      <w:rFonts w:ascii="Times New Roman" w:hAnsi="Times New Roman"/>
      <w:b/>
      <w:i w:val="0"/>
      <w:sz w:val="24"/>
      <w:szCs w:val="24"/>
    </w:rPr>
  </w:style>
  <w:style w:type="character" w:customStyle="1" w:styleId="WW8Num29z0">
    <w:name w:val="WW8Num29z0"/>
    <w:rsid w:val="006D1E7D"/>
    <w:rPr>
      <w:rFonts w:ascii="Symbol" w:hAnsi="Symbol"/>
    </w:rPr>
  </w:style>
  <w:style w:type="character" w:customStyle="1" w:styleId="WW8Num29z1">
    <w:name w:val="WW8Num29z1"/>
    <w:rsid w:val="006D1E7D"/>
    <w:rPr>
      <w:rFonts w:ascii="Courier New" w:hAnsi="Courier New" w:cs="Courier New"/>
    </w:rPr>
  </w:style>
  <w:style w:type="character" w:customStyle="1" w:styleId="WW8Num29z2">
    <w:name w:val="WW8Num29z2"/>
    <w:rsid w:val="006D1E7D"/>
    <w:rPr>
      <w:rFonts w:ascii="Wingdings" w:hAnsi="Wingdings"/>
    </w:rPr>
  </w:style>
  <w:style w:type="character" w:customStyle="1" w:styleId="WW8Num30z0">
    <w:name w:val="WW8Num30z0"/>
    <w:rsid w:val="006D1E7D"/>
    <w:rPr>
      <w:rFonts w:ascii="Times New Roman" w:hAnsi="Times New Roman"/>
      <w:b/>
      <w:i w:val="0"/>
      <w:color w:val="auto"/>
      <w:sz w:val="22"/>
      <w:szCs w:val="22"/>
    </w:rPr>
  </w:style>
  <w:style w:type="character" w:customStyle="1" w:styleId="WW8Num30z1">
    <w:name w:val="WW8Num30z1"/>
    <w:rsid w:val="006D1E7D"/>
    <w:rPr>
      <w:rFonts w:ascii="Times New Roman" w:hAnsi="Times New Roman"/>
      <w:b/>
      <w:i w:val="0"/>
      <w:sz w:val="24"/>
      <w:szCs w:val="24"/>
    </w:rPr>
  </w:style>
  <w:style w:type="character" w:customStyle="1" w:styleId="WW8Num33z0">
    <w:name w:val="WW8Num33z0"/>
    <w:rsid w:val="006D1E7D"/>
    <w:rPr>
      <w:rFonts w:ascii="Symbol" w:hAnsi="Symbol"/>
    </w:rPr>
  </w:style>
  <w:style w:type="character" w:customStyle="1" w:styleId="WW8Num33z1">
    <w:name w:val="WW8Num33z1"/>
    <w:rsid w:val="006D1E7D"/>
    <w:rPr>
      <w:rFonts w:ascii="Courier New" w:hAnsi="Courier New" w:cs="Courier New"/>
    </w:rPr>
  </w:style>
  <w:style w:type="character" w:customStyle="1" w:styleId="WW8Num33z2">
    <w:name w:val="WW8Num33z2"/>
    <w:rsid w:val="006D1E7D"/>
    <w:rPr>
      <w:rFonts w:ascii="Wingdings" w:hAnsi="Wingdings"/>
    </w:rPr>
  </w:style>
  <w:style w:type="character" w:customStyle="1" w:styleId="WW8Num34z0">
    <w:name w:val="WW8Num34z0"/>
    <w:rsid w:val="006D1E7D"/>
    <w:rPr>
      <w:rFonts w:ascii="Symbol" w:hAnsi="Symbol"/>
    </w:rPr>
  </w:style>
  <w:style w:type="character" w:customStyle="1" w:styleId="WW8Num34z1">
    <w:name w:val="WW8Num34z1"/>
    <w:rsid w:val="006D1E7D"/>
    <w:rPr>
      <w:rFonts w:ascii="Courier New" w:hAnsi="Courier New" w:cs="Courier New"/>
    </w:rPr>
  </w:style>
  <w:style w:type="character" w:customStyle="1" w:styleId="WW8Num36z0">
    <w:name w:val="WW8Num36z0"/>
    <w:rsid w:val="006D1E7D"/>
    <w:rPr>
      <w:rFonts w:ascii="Symbol" w:hAnsi="Symbol"/>
    </w:rPr>
  </w:style>
  <w:style w:type="character" w:customStyle="1" w:styleId="WW8Num36z1">
    <w:name w:val="WW8Num36z1"/>
    <w:rsid w:val="006D1E7D"/>
    <w:rPr>
      <w:rFonts w:ascii="Courier New" w:hAnsi="Courier New" w:cs="Courier New"/>
    </w:rPr>
  </w:style>
  <w:style w:type="character" w:customStyle="1" w:styleId="WW8Num38z0">
    <w:name w:val="WW8Num38z0"/>
    <w:rsid w:val="006D1E7D"/>
    <w:rPr>
      <w:rFonts w:ascii="Symbol" w:hAnsi="Symbol"/>
    </w:rPr>
  </w:style>
  <w:style w:type="character" w:customStyle="1" w:styleId="WW8Num38z1">
    <w:name w:val="WW8Num38z1"/>
    <w:rsid w:val="006D1E7D"/>
    <w:rPr>
      <w:rFonts w:ascii="Courier New" w:hAnsi="Courier New" w:cs="Courier New"/>
    </w:rPr>
  </w:style>
  <w:style w:type="character" w:customStyle="1" w:styleId="WW8Num38z2">
    <w:name w:val="WW8Num38z2"/>
    <w:rsid w:val="006D1E7D"/>
    <w:rPr>
      <w:rFonts w:ascii="Wingdings" w:hAnsi="Wingdings"/>
    </w:rPr>
  </w:style>
  <w:style w:type="character" w:customStyle="1" w:styleId="WW-DefaultParagraphFont1">
    <w:name w:val="WW-Default Paragraph Font1"/>
    <w:rsid w:val="006D1E7D"/>
  </w:style>
  <w:style w:type="character" w:customStyle="1" w:styleId="WW8Num9z1">
    <w:name w:val="WW8Num9z1"/>
    <w:rsid w:val="006D1E7D"/>
    <w:rPr>
      <w:color w:val="auto"/>
    </w:rPr>
  </w:style>
  <w:style w:type="character" w:customStyle="1" w:styleId="WW8Num10z0">
    <w:name w:val="WW8Num10z0"/>
    <w:rsid w:val="006D1E7D"/>
    <w:rPr>
      <w:b/>
      <w:color w:val="auto"/>
      <w:sz w:val="22"/>
    </w:rPr>
  </w:style>
  <w:style w:type="character" w:customStyle="1" w:styleId="WW8Num11z0">
    <w:name w:val="WW8Num11z0"/>
    <w:rsid w:val="006D1E7D"/>
    <w:rPr>
      <w:b/>
    </w:rPr>
  </w:style>
  <w:style w:type="character" w:customStyle="1" w:styleId="WW8Num15z0">
    <w:name w:val="WW8Num15z0"/>
    <w:rsid w:val="006D1E7D"/>
    <w:rPr>
      <w:rFonts w:ascii="Symbol" w:hAnsi="Symbol"/>
    </w:rPr>
  </w:style>
  <w:style w:type="character" w:customStyle="1" w:styleId="WW8Num15z1">
    <w:name w:val="WW8Num15z1"/>
    <w:rsid w:val="006D1E7D"/>
    <w:rPr>
      <w:rFonts w:ascii="Courier New" w:hAnsi="Courier New" w:cs="Courier New"/>
    </w:rPr>
  </w:style>
  <w:style w:type="character" w:customStyle="1" w:styleId="WW8Num15z2">
    <w:name w:val="WW8Num15z2"/>
    <w:rsid w:val="006D1E7D"/>
    <w:rPr>
      <w:rFonts w:ascii="Wingdings" w:hAnsi="Wingdings"/>
    </w:rPr>
  </w:style>
  <w:style w:type="character" w:customStyle="1" w:styleId="WW8Num17z2">
    <w:name w:val="WW8Num17z2"/>
    <w:rsid w:val="006D1E7D"/>
    <w:rPr>
      <w:rFonts w:ascii="Wingdings" w:hAnsi="Wingdings"/>
    </w:rPr>
  </w:style>
  <w:style w:type="character" w:customStyle="1" w:styleId="WW8Num18z0">
    <w:name w:val="WW8Num18z0"/>
    <w:rsid w:val="006D1E7D"/>
    <w:rPr>
      <w:rFonts w:ascii="Symbol" w:hAnsi="Symbol"/>
    </w:rPr>
  </w:style>
  <w:style w:type="character" w:customStyle="1" w:styleId="WW8Num18z1">
    <w:name w:val="WW8Num18z1"/>
    <w:rsid w:val="006D1E7D"/>
    <w:rPr>
      <w:rFonts w:ascii="Courier New" w:hAnsi="Courier New" w:cs="Courier New"/>
    </w:rPr>
  </w:style>
  <w:style w:type="character" w:customStyle="1" w:styleId="WW8Num18z2">
    <w:name w:val="WW8Num18z2"/>
    <w:rsid w:val="006D1E7D"/>
    <w:rPr>
      <w:rFonts w:ascii="Wingdings" w:hAnsi="Wingdings"/>
    </w:rPr>
  </w:style>
  <w:style w:type="character" w:customStyle="1" w:styleId="WW8Num20z0">
    <w:name w:val="WW8Num20z0"/>
    <w:rsid w:val="006D1E7D"/>
    <w:rPr>
      <w:rFonts w:ascii="Symbol" w:hAnsi="Symbol"/>
    </w:rPr>
  </w:style>
  <w:style w:type="character" w:customStyle="1" w:styleId="WW8Num20z1">
    <w:name w:val="WW8Num20z1"/>
    <w:rsid w:val="006D1E7D"/>
    <w:rPr>
      <w:rFonts w:ascii="Courier New" w:hAnsi="Courier New" w:cs="Courier New"/>
    </w:rPr>
  </w:style>
  <w:style w:type="character" w:customStyle="1" w:styleId="WW8Num20z2">
    <w:name w:val="WW8Num20z2"/>
    <w:rsid w:val="006D1E7D"/>
    <w:rPr>
      <w:rFonts w:ascii="Wingdings" w:hAnsi="Wingdings"/>
    </w:rPr>
  </w:style>
  <w:style w:type="character" w:customStyle="1" w:styleId="WW8Num32z0">
    <w:name w:val="WW8Num32z0"/>
    <w:rsid w:val="006D1E7D"/>
    <w:rPr>
      <w:b/>
    </w:rPr>
  </w:style>
  <w:style w:type="character" w:customStyle="1" w:styleId="WW8Num34z2">
    <w:name w:val="WW8Num34z2"/>
    <w:rsid w:val="006D1E7D"/>
    <w:rPr>
      <w:rFonts w:ascii="Wingdings" w:hAnsi="Wingdings"/>
    </w:rPr>
  </w:style>
  <w:style w:type="character" w:customStyle="1" w:styleId="WW8Num36z2">
    <w:name w:val="WW8Num36z2"/>
    <w:rsid w:val="006D1E7D"/>
    <w:rPr>
      <w:rFonts w:ascii="Wingdings" w:hAnsi="Wingdings"/>
    </w:rPr>
  </w:style>
  <w:style w:type="character" w:customStyle="1" w:styleId="WW8Num37z0">
    <w:name w:val="WW8Num37z0"/>
    <w:rsid w:val="006D1E7D"/>
    <w:rPr>
      <w:rFonts w:ascii="Symbol" w:hAnsi="Symbol"/>
    </w:rPr>
  </w:style>
  <w:style w:type="character" w:customStyle="1" w:styleId="WW8Num37z1">
    <w:name w:val="WW8Num37z1"/>
    <w:rsid w:val="006D1E7D"/>
    <w:rPr>
      <w:rFonts w:ascii="Courier New" w:hAnsi="Courier New" w:cs="Courier New"/>
    </w:rPr>
  </w:style>
  <w:style w:type="character" w:customStyle="1" w:styleId="WW8Num37z2">
    <w:name w:val="WW8Num37z2"/>
    <w:rsid w:val="006D1E7D"/>
    <w:rPr>
      <w:rFonts w:ascii="Wingdings" w:hAnsi="Wingdings"/>
    </w:rPr>
  </w:style>
  <w:style w:type="character" w:customStyle="1" w:styleId="WW8Num39z0">
    <w:name w:val="WW8Num39z0"/>
    <w:rsid w:val="006D1E7D"/>
    <w:rPr>
      <w:rFonts w:ascii="Symbol" w:hAnsi="Symbol"/>
    </w:rPr>
  </w:style>
  <w:style w:type="character" w:customStyle="1" w:styleId="WW8Num39z1">
    <w:name w:val="WW8Num39z1"/>
    <w:rsid w:val="006D1E7D"/>
    <w:rPr>
      <w:rFonts w:ascii="Courier New" w:hAnsi="Courier New" w:cs="Courier New"/>
    </w:rPr>
  </w:style>
  <w:style w:type="character" w:customStyle="1" w:styleId="WW8Num39z2">
    <w:name w:val="WW8Num39z2"/>
    <w:rsid w:val="006D1E7D"/>
    <w:rPr>
      <w:rFonts w:ascii="Wingdings" w:hAnsi="Wingdings"/>
    </w:rPr>
  </w:style>
  <w:style w:type="character" w:customStyle="1" w:styleId="WW8Num40z0">
    <w:name w:val="WW8Num40z0"/>
    <w:rsid w:val="006D1E7D"/>
    <w:rPr>
      <w:color w:val="auto"/>
      <w:sz w:val="22"/>
    </w:rPr>
  </w:style>
  <w:style w:type="character" w:customStyle="1" w:styleId="WW8Num41z0">
    <w:name w:val="WW8Num41z0"/>
    <w:rsid w:val="006D1E7D"/>
    <w:rPr>
      <w:rFonts w:ascii="Symbol" w:hAnsi="Symbol"/>
    </w:rPr>
  </w:style>
  <w:style w:type="character" w:customStyle="1" w:styleId="WW8Num41z1">
    <w:name w:val="WW8Num41z1"/>
    <w:rsid w:val="006D1E7D"/>
    <w:rPr>
      <w:rFonts w:ascii="Courier New" w:hAnsi="Courier New"/>
    </w:rPr>
  </w:style>
  <w:style w:type="character" w:customStyle="1" w:styleId="WW8Num41z2">
    <w:name w:val="WW8Num41z2"/>
    <w:rsid w:val="006D1E7D"/>
    <w:rPr>
      <w:rFonts w:ascii="Wingdings" w:hAnsi="Wingdings"/>
    </w:rPr>
  </w:style>
  <w:style w:type="character" w:customStyle="1" w:styleId="WW8Num42z0">
    <w:name w:val="WW8Num42z0"/>
    <w:rsid w:val="006D1E7D"/>
    <w:rPr>
      <w:rFonts w:ascii="Symbol" w:hAnsi="Symbol"/>
    </w:rPr>
  </w:style>
  <w:style w:type="character" w:customStyle="1" w:styleId="WW8Num42z1">
    <w:name w:val="WW8Num42z1"/>
    <w:rsid w:val="006D1E7D"/>
    <w:rPr>
      <w:rFonts w:ascii="Courier New" w:hAnsi="Courier New" w:cs="Courier New"/>
    </w:rPr>
  </w:style>
  <w:style w:type="character" w:customStyle="1" w:styleId="WW8Num42z2">
    <w:name w:val="WW8Num42z2"/>
    <w:rsid w:val="006D1E7D"/>
    <w:rPr>
      <w:rFonts w:ascii="Wingdings" w:hAnsi="Wingdings"/>
    </w:rPr>
  </w:style>
  <w:style w:type="character" w:customStyle="1" w:styleId="WW8Num43z0">
    <w:name w:val="WW8Num43z0"/>
    <w:rsid w:val="006D1E7D"/>
    <w:rPr>
      <w:color w:val="auto"/>
      <w:sz w:val="22"/>
    </w:rPr>
  </w:style>
  <w:style w:type="character" w:customStyle="1" w:styleId="WW8Num44z0">
    <w:name w:val="WW8Num44z0"/>
    <w:rsid w:val="006D1E7D"/>
    <w:rPr>
      <w:rFonts w:ascii="Symbol" w:hAnsi="Symbol"/>
    </w:rPr>
  </w:style>
  <w:style w:type="character" w:customStyle="1" w:styleId="WW8Num44z1">
    <w:name w:val="WW8Num44z1"/>
    <w:rsid w:val="006D1E7D"/>
    <w:rPr>
      <w:rFonts w:ascii="Courier New" w:hAnsi="Courier New" w:cs="Courier New"/>
    </w:rPr>
  </w:style>
  <w:style w:type="character" w:customStyle="1" w:styleId="WW8Num44z2">
    <w:name w:val="WW8Num44z2"/>
    <w:rsid w:val="006D1E7D"/>
    <w:rPr>
      <w:rFonts w:ascii="Wingdings" w:hAnsi="Wingdings"/>
    </w:rPr>
  </w:style>
  <w:style w:type="character" w:customStyle="1" w:styleId="WW-DefaultParagraphFont11">
    <w:name w:val="WW-Default Paragraph Font11"/>
    <w:rsid w:val="006D1E7D"/>
  </w:style>
  <w:style w:type="character" w:customStyle="1" w:styleId="WW-CommentReference">
    <w:name w:val="WW-Comment Reference"/>
    <w:rsid w:val="006D1E7D"/>
    <w:rPr>
      <w:sz w:val="16"/>
      <w:szCs w:val="16"/>
    </w:rPr>
  </w:style>
  <w:style w:type="character" w:styleId="PageNumber">
    <w:name w:val="page number"/>
    <w:basedOn w:val="WW-DefaultParagraphFont11"/>
    <w:rsid w:val="006D1E7D"/>
  </w:style>
  <w:style w:type="character" w:styleId="Strong">
    <w:name w:val="Strong"/>
    <w:qFormat/>
    <w:rsid w:val="006D1E7D"/>
    <w:rPr>
      <w:b/>
      <w:bCs/>
    </w:rPr>
  </w:style>
  <w:style w:type="character" w:styleId="Hyperlink">
    <w:name w:val="Hyperlink"/>
    <w:uiPriority w:val="99"/>
    <w:rsid w:val="006D1E7D"/>
    <w:rPr>
      <w:color w:val="0000FF"/>
      <w:u w:val="single"/>
    </w:rPr>
  </w:style>
  <w:style w:type="character" w:styleId="FollowedHyperlink">
    <w:name w:val="FollowedHyperlink"/>
    <w:rsid w:val="006D1E7D"/>
    <w:rPr>
      <w:color w:val="800080"/>
      <w:u w:val="single"/>
    </w:rPr>
  </w:style>
  <w:style w:type="character" w:customStyle="1" w:styleId="johnStedman">
    <w:name w:val="john Stedman"/>
    <w:rsid w:val="006D1E7D"/>
    <w:rPr>
      <w:color w:val="000000"/>
    </w:rPr>
  </w:style>
  <w:style w:type="character" w:customStyle="1" w:styleId="FootnoteCharacters">
    <w:name w:val="Footnote Characters"/>
    <w:rsid w:val="006D1E7D"/>
    <w:rPr>
      <w:vertAlign w:val="superscript"/>
    </w:rPr>
  </w:style>
  <w:style w:type="character" w:customStyle="1" w:styleId="apple-style-span">
    <w:name w:val="apple-style-span"/>
    <w:basedOn w:val="WW-DefaultParagraphFont1"/>
    <w:rsid w:val="006D1E7D"/>
  </w:style>
  <w:style w:type="character" w:customStyle="1" w:styleId="JohnStedman0">
    <w:name w:val="John Stedman"/>
    <w:semiHidden/>
    <w:rsid w:val="006D1E7D"/>
    <w:rPr>
      <w:color w:val="000000"/>
    </w:rPr>
  </w:style>
  <w:style w:type="paragraph" w:customStyle="1" w:styleId="Heading">
    <w:name w:val="Heading"/>
    <w:basedOn w:val="Normal"/>
    <w:next w:val="BodyText"/>
    <w:rsid w:val="006D1E7D"/>
    <w:pPr>
      <w:keepNext/>
      <w:spacing w:before="240" w:after="120"/>
      <w:ind w:left="288" w:right="144" w:hanging="720"/>
    </w:pPr>
    <w:rPr>
      <w:rFonts w:ascii="Arial" w:eastAsia="Hiragino Mincho Pro W3" w:hAnsi="Arial" w:cs="Lucida Grande"/>
      <w:sz w:val="28"/>
      <w:szCs w:val="28"/>
    </w:rPr>
  </w:style>
  <w:style w:type="paragraph" w:styleId="BodyText">
    <w:name w:val="Body Text"/>
    <w:basedOn w:val="Normal"/>
    <w:link w:val="BodyTextChar"/>
    <w:rsid w:val="006D1E7D"/>
    <w:pPr>
      <w:ind w:left="288" w:right="144" w:hanging="720"/>
    </w:pPr>
    <w:rPr>
      <w:b/>
      <w:bCs/>
    </w:rPr>
  </w:style>
  <w:style w:type="paragraph" w:styleId="List">
    <w:name w:val="List"/>
    <w:basedOn w:val="BodyText"/>
    <w:rsid w:val="006D1E7D"/>
    <w:rPr>
      <w:rFonts w:cs="Lucida Grande"/>
    </w:rPr>
  </w:style>
  <w:style w:type="paragraph" w:styleId="Caption">
    <w:name w:val="caption"/>
    <w:basedOn w:val="Normal"/>
    <w:qFormat/>
    <w:rsid w:val="006D1E7D"/>
    <w:pPr>
      <w:suppressLineNumbers/>
      <w:spacing w:before="120" w:after="120"/>
      <w:ind w:left="288" w:right="144" w:hanging="720"/>
    </w:pPr>
    <w:rPr>
      <w:rFonts w:cs="Tahoma"/>
      <w:i/>
      <w:iCs/>
    </w:rPr>
  </w:style>
  <w:style w:type="paragraph" w:customStyle="1" w:styleId="Index">
    <w:name w:val="Index"/>
    <w:basedOn w:val="Normal"/>
    <w:rsid w:val="006D1E7D"/>
    <w:pPr>
      <w:suppressLineNumbers/>
      <w:ind w:left="288" w:right="144" w:hanging="720"/>
    </w:pPr>
    <w:rPr>
      <w:rFonts w:cs="Lucida Grande"/>
    </w:rPr>
  </w:style>
  <w:style w:type="paragraph" w:customStyle="1" w:styleId="Caption1">
    <w:name w:val="Caption1"/>
    <w:basedOn w:val="Normal"/>
    <w:rsid w:val="006D1E7D"/>
    <w:pPr>
      <w:suppressLineNumbers/>
      <w:spacing w:before="120" w:after="120"/>
      <w:ind w:left="288" w:right="144" w:hanging="720"/>
    </w:pPr>
    <w:rPr>
      <w:rFonts w:cs="Lucida Grande"/>
      <w:i/>
      <w:iCs/>
      <w:sz w:val="20"/>
      <w:szCs w:val="20"/>
    </w:rPr>
  </w:style>
  <w:style w:type="paragraph" w:styleId="BodyTextIndent">
    <w:name w:val="Body Text Indent"/>
    <w:basedOn w:val="Normal"/>
    <w:rsid w:val="006D1E7D"/>
    <w:pPr>
      <w:ind w:left="720" w:right="144" w:hanging="720"/>
    </w:pPr>
    <w:rPr>
      <w:color w:val="0000FF"/>
    </w:rPr>
  </w:style>
  <w:style w:type="paragraph" w:customStyle="1" w:styleId="WW-BodyTextIndent2">
    <w:name w:val="WW-Body Text Indent 2"/>
    <w:basedOn w:val="Normal"/>
    <w:rsid w:val="006D1E7D"/>
    <w:pPr>
      <w:ind w:left="720" w:right="144" w:hanging="720"/>
      <w:jc w:val="both"/>
    </w:pPr>
  </w:style>
  <w:style w:type="paragraph" w:customStyle="1" w:styleId="WW-BodyTextIndent3">
    <w:name w:val="WW-Body Text Indent 3"/>
    <w:basedOn w:val="Normal"/>
    <w:rsid w:val="006D1E7D"/>
    <w:pPr>
      <w:ind w:left="360" w:right="144" w:hanging="720"/>
    </w:pPr>
  </w:style>
  <w:style w:type="paragraph" w:customStyle="1" w:styleId="WW-CommentText">
    <w:name w:val="WW-Comment Text"/>
    <w:basedOn w:val="Normal"/>
    <w:rsid w:val="006D1E7D"/>
    <w:pPr>
      <w:ind w:left="288" w:right="144" w:hanging="720"/>
    </w:pPr>
    <w:rPr>
      <w:sz w:val="20"/>
      <w:szCs w:val="20"/>
    </w:rPr>
  </w:style>
  <w:style w:type="paragraph" w:styleId="Header">
    <w:name w:val="header"/>
    <w:basedOn w:val="Normal"/>
    <w:link w:val="HeaderChar"/>
    <w:uiPriority w:val="99"/>
    <w:rsid w:val="006D1E7D"/>
    <w:pPr>
      <w:tabs>
        <w:tab w:val="center" w:pos="4153"/>
        <w:tab w:val="right" w:pos="8306"/>
      </w:tabs>
      <w:ind w:left="288" w:right="144" w:hanging="720"/>
    </w:pPr>
    <w:rPr>
      <w:lang w:eastAsia="ar-SA"/>
    </w:rPr>
  </w:style>
  <w:style w:type="paragraph" w:styleId="Footer">
    <w:name w:val="footer"/>
    <w:basedOn w:val="Normal"/>
    <w:rsid w:val="006D1E7D"/>
    <w:pPr>
      <w:tabs>
        <w:tab w:val="center" w:pos="4153"/>
        <w:tab w:val="right" w:pos="8306"/>
      </w:tabs>
      <w:ind w:left="288" w:right="144" w:hanging="720"/>
    </w:pPr>
  </w:style>
  <w:style w:type="paragraph" w:customStyle="1" w:styleId="WW-BalloonText">
    <w:name w:val="WW-Balloon Text"/>
    <w:basedOn w:val="Normal"/>
    <w:rsid w:val="006D1E7D"/>
    <w:pPr>
      <w:ind w:left="288" w:right="144" w:hanging="720"/>
    </w:pPr>
    <w:rPr>
      <w:rFonts w:ascii="Tahoma" w:hAnsi="Tahoma" w:cs="Tahoma"/>
      <w:sz w:val="16"/>
      <w:szCs w:val="16"/>
    </w:rPr>
  </w:style>
  <w:style w:type="paragraph" w:customStyle="1" w:styleId="WW-DocumentMap">
    <w:name w:val="WW-Document Map"/>
    <w:basedOn w:val="Normal"/>
    <w:rsid w:val="006D1E7D"/>
    <w:pPr>
      <w:shd w:val="clear" w:color="auto" w:fill="000080"/>
      <w:ind w:left="288" w:right="144" w:hanging="720"/>
    </w:pPr>
    <w:rPr>
      <w:rFonts w:ascii="Tahoma" w:hAnsi="Tahoma" w:cs="Tahoma"/>
    </w:rPr>
  </w:style>
  <w:style w:type="paragraph" w:customStyle="1" w:styleId="WW-NormalWeb">
    <w:name w:val="WW-Normal (Web)"/>
    <w:basedOn w:val="Normal"/>
    <w:rsid w:val="006D1E7D"/>
    <w:pPr>
      <w:spacing w:before="280" w:after="280"/>
      <w:ind w:left="288" w:right="144" w:hanging="720"/>
    </w:pPr>
  </w:style>
  <w:style w:type="paragraph" w:customStyle="1" w:styleId="MinHead2">
    <w:name w:val="Min Head 2"/>
    <w:basedOn w:val="Normal"/>
    <w:rsid w:val="006D1E7D"/>
    <w:pPr>
      <w:ind w:left="288" w:right="144" w:hanging="720"/>
      <w:jc w:val="center"/>
    </w:pPr>
    <w:rPr>
      <w:rFonts w:ascii="Verdana" w:hAnsi="Verdana" w:cs="Arial"/>
      <w:b/>
      <w:bCs/>
      <w:sz w:val="20"/>
    </w:rPr>
  </w:style>
  <w:style w:type="paragraph" w:customStyle="1" w:styleId="Present">
    <w:name w:val="Present"/>
    <w:basedOn w:val="Normal"/>
    <w:rsid w:val="006D1E7D"/>
    <w:pPr>
      <w:tabs>
        <w:tab w:val="left" w:pos="1440"/>
      </w:tabs>
      <w:ind w:left="1440" w:right="144" w:hanging="1440"/>
    </w:pPr>
    <w:rPr>
      <w:rFonts w:ascii="Verdana" w:hAnsi="Verdana" w:cs="Arial"/>
      <w:bCs/>
      <w:sz w:val="20"/>
    </w:rPr>
  </w:style>
  <w:style w:type="paragraph" w:customStyle="1" w:styleId="Minute1">
    <w:name w:val="Minute 1"/>
    <w:basedOn w:val="Present"/>
    <w:next w:val="Paragraph1"/>
    <w:rsid w:val="006D1E7D"/>
    <w:rPr>
      <w:b/>
    </w:rPr>
  </w:style>
  <w:style w:type="paragraph" w:customStyle="1" w:styleId="Paragraph1">
    <w:name w:val="Paragraph1"/>
    <w:basedOn w:val="BodyTextIndent"/>
    <w:rsid w:val="006D1E7D"/>
    <w:pPr>
      <w:ind w:left="1440"/>
    </w:pPr>
    <w:rPr>
      <w:rFonts w:ascii="Verdana" w:hAnsi="Verdana" w:cs="Arial"/>
      <w:color w:val="auto"/>
      <w:sz w:val="20"/>
    </w:rPr>
  </w:style>
  <w:style w:type="paragraph" w:customStyle="1" w:styleId="WW-BodyText2">
    <w:name w:val="WW-Body Text 2"/>
    <w:basedOn w:val="Normal"/>
    <w:rsid w:val="006D1E7D"/>
    <w:pPr>
      <w:ind w:left="288" w:right="144" w:hanging="720"/>
      <w:jc w:val="both"/>
    </w:pPr>
    <w:rPr>
      <w:rFonts w:ascii="Arial" w:hAnsi="Arial" w:cs="Arial"/>
      <w:sz w:val="20"/>
      <w:szCs w:val="20"/>
    </w:rPr>
  </w:style>
  <w:style w:type="paragraph" w:customStyle="1" w:styleId="WW-List2">
    <w:name w:val="WW-List 2"/>
    <w:basedOn w:val="Normal"/>
    <w:rsid w:val="006D1E7D"/>
    <w:pPr>
      <w:ind w:left="566" w:right="144" w:hanging="283"/>
    </w:pPr>
  </w:style>
  <w:style w:type="paragraph" w:customStyle="1" w:styleId="font5">
    <w:name w:val="font5"/>
    <w:basedOn w:val="Normal"/>
    <w:rsid w:val="006D1E7D"/>
    <w:pPr>
      <w:spacing w:before="280" w:after="280"/>
      <w:ind w:left="288" w:right="144" w:hanging="720"/>
    </w:pPr>
    <w:rPr>
      <w:rFonts w:ascii="Tahoma" w:hAnsi="Tahoma" w:cs="Tahoma"/>
      <w:color w:val="000000"/>
      <w:sz w:val="20"/>
      <w:szCs w:val="20"/>
    </w:rPr>
  </w:style>
  <w:style w:type="paragraph" w:customStyle="1" w:styleId="font6">
    <w:name w:val="font6"/>
    <w:basedOn w:val="Normal"/>
    <w:rsid w:val="006D1E7D"/>
    <w:pPr>
      <w:spacing w:before="280" w:after="280"/>
      <w:ind w:left="288" w:right="144" w:hanging="720"/>
    </w:pPr>
    <w:rPr>
      <w:rFonts w:ascii="Tahoma" w:hAnsi="Tahoma" w:cs="Tahoma"/>
      <w:b/>
      <w:bCs/>
      <w:color w:val="000000"/>
      <w:sz w:val="20"/>
      <w:szCs w:val="20"/>
    </w:rPr>
  </w:style>
  <w:style w:type="paragraph" w:customStyle="1" w:styleId="xl25">
    <w:name w:val="xl25"/>
    <w:basedOn w:val="Normal"/>
    <w:rsid w:val="006D1E7D"/>
    <w:pPr>
      <w:spacing w:before="280" w:after="280"/>
      <w:ind w:left="288" w:right="144" w:hanging="720"/>
      <w:jc w:val="center"/>
    </w:pPr>
  </w:style>
  <w:style w:type="paragraph" w:customStyle="1" w:styleId="xl26">
    <w:name w:val="xl26"/>
    <w:basedOn w:val="Normal"/>
    <w:rsid w:val="006D1E7D"/>
    <w:pPr>
      <w:pBdr>
        <w:top w:val="single" w:sz="1" w:space="0" w:color="000000"/>
        <w:left w:val="single" w:sz="1" w:space="0" w:color="000000"/>
        <w:bottom w:val="single" w:sz="1" w:space="0" w:color="000000"/>
        <w:right w:val="single" w:sz="1" w:space="0" w:color="000000"/>
      </w:pBdr>
      <w:spacing w:before="280" w:after="280"/>
      <w:ind w:left="288" w:right="144" w:hanging="720"/>
      <w:jc w:val="center"/>
    </w:pPr>
  </w:style>
  <w:style w:type="paragraph" w:customStyle="1" w:styleId="xl27">
    <w:name w:val="xl27"/>
    <w:basedOn w:val="Normal"/>
    <w:rsid w:val="006D1E7D"/>
    <w:pPr>
      <w:spacing w:before="280" w:after="280"/>
      <w:ind w:left="288" w:right="144" w:hanging="720"/>
      <w:jc w:val="center"/>
    </w:pPr>
  </w:style>
  <w:style w:type="paragraph" w:customStyle="1" w:styleId="xl28">
    <w:name w:val="xl28"/>
    <w:basedOn w:val="Normal"/>
    <w:rsid w:val="006D1E7D"/>
    <w:pPr>
      <w:pBdr>
        <w:top w:val="single" w:sz="1" w:space="0" w:color="000000"/>
        <w:left w:val="single" w:sz="1" w:space="0" w:color="000000"/>
        <w:bottom w:val="single" w:sz="1" w:space="0" w:color="000000"/>
        <w:right w:val="single" w:sz="1" w:space="0" w:color="000000"/>
      </w:pBdr>
      <w:spacing w:before="280" w:after="280"/>
      <w:ind w:left="288" w:right="144" w:hanging="720"/>
      <w:jc w:val="center"/>
    </w:pPr>
  </w:style>
  <w:style w:type="paragraph" w:customStyle="1" w:styleId="xl29">
    <w:name w:val="xl29"/>
    <w:basedOn w:val="Normal"/>
    <w:rsid w:val="006D1E7D"/>
    <w:pPr>
      <w:spacing w:before="280" w:after="280"/>
      <w:ind w:left="288" w:right="144" w:hanging="720"/>
      <w:jc w:val="center"/>
    </w:pPr>
  </w:style>
  <w:style w:type="paragraph" w:customStyle="1" w:styleId="xl30">
    <w:name w:val="xl30"/>
    <w:basedOn w:val="Normal"/>
    <w:rsid w:val="006D1E7D"/>
    <w:pPr>
      <w:pBdr>
        <w:top w:val="single" w:sz="8" w:space="0" w:color="000000"/>
      </w:pBdr>
      <w:spacing w:before="280" w:after="280"/>
      <w:ind w:left="288" w:right="144" w:hanging="720"/>
      <w:jc w:val="center"/>
    </w:pPr>
    <w:rPr>
      <w:b/>
      <w:bCs/>
    </w:rPr>
  </w:style>
  <w:style w:type="paragraph" w:customStyle="1" w:styleId="xl31">
    <w:name w:val="xl31"/>
    <w:basedOn w:val="Normal"/>
    <w:rsid w:val="006D1E7D"/>
    <w:pPr>
      <w:pBdr>
        <w:top w:val="single" w:sz="1" w:space="0" w:color="000000"/>
        <w:left w:val="single" w:sz="1" w:space="0" w:color="000000"/>
        <w:bottom w:val="single" w:sz="1" w:space="0" w:color="000000"/>
        <w:right w:val="single" w:sz="1" w:space="0" w:color="000000"/>
      </w:pBdr>
      <w:spacing w:before="280" w:after="280"/>
      <w:ind w:left="288" w:right="144" w:hanging="720"/>
      <w:jc w:val="center"/>
    </w:pPr>
  </w:style>
  <w:style w:type="paragraph" w:customStyle="1" w:styleId="xl32">
    <w:name w:val="xl32"/>
    <w:basedOn w:val="Normal"/>
    <w:rsid w:val="006D1E7D"/>
    <w:pPr>
      <w:pBdr>
        <w:top w:val="single" w:sz="8" w:space="0" w:color="000000"/>
      </w:pBdr>
      <w:spacing w:before="280" w:after="280"/>
      <w:ind w:left="288" w:right="144" w:hanging="720"/>
      <w:jc w:val="center"/>
    </w:pPr>
    <w:rPr>
      <w:b/>
      <w:bCs/>
    </w:rPr>
  </w:style>
  <w:style w:type="paragraph" w:customStyle="1" w:styleId="xl33">
    <w:name w:val="xl33"/>
    <w:basedOn w:val="Normal"/>
    <w:rsid w:val="006D1E7D"/>
    <w:pPr>
      <w:pBdr>
        <w:top w:val="single" w:sz="8" w:space="0" w:color="000000"/>
        <w:left w:val="single" w:sz="8" w:space="0" w:color="000000"/>
      </w:pBdr>
      <w:spacing w:before="280" w:after="280"/>
      <w:ind w:left="288" w:right="144" w:hanging="720"/>
      <w:jc w:val="center"/>
    </w:pPr>
    <w:rPr>
      <w:b/>
      <w:bCs/>
      <w:sz w:val="20"/>
      <w:szCs w:val="20"/>
    </w:rPr>
  </w:style>
  <w:style w:type="paragraph" w:customStyle="1" w:styleId="xl34">
    <w:name w:val="xl34"/>
    <w:basedOn w:val="Normal"/>
    <w:rsid w:val="006D1E7D"/>
    <w:pPr>
      <w:pBdr>
        <w:left w:val="single" w:sz="8" w:space="0" w:color="000000"/>
        <w:bottom w:val="single" w:sz="8" w:space="0" w:color="000000"/>
      </w:pBdr>
      <w:spacing w:before="280" w:after="280"/>
      <w:ind w:left="288" w:right="144" w:hanging="720"/>
      <w:jc w:val="center"/>
    </w:pPr>
    <w:rPr>
      <w:b/>
      <w:bCs/>
    </w:rPr>
  </w:style>
  <w:style w:type="paragraph" w:customStyle="1" w:styleId="xl35">
    <w:name w:val="xl35"/>
    <w:basedOn w:val="Normal"/>
    <w:rsid w:val="006D1E7D"/>
    <w:pPr>
      <w:pBdr>
        <w:bottom w:val="single" w:sz="8" w:space="0" w:color="000000"/>
      </w:pBdr>
      <w:spacing w:before="280" w:after="280"/>
      <w:ind w:left="288" w:right="144" w:hanging="720"/>
      <w:jc w:val="center"/>
    </w:pPr>
    <w:rPr>
      <w:b/>
      <w:bCs/>
    </w:rPr>
  </w:style>
  <w:style w:type="paragraph" w:customStyle="1" w:styleId="xl36">
    <w:name w:val="xl36"/>
    <w:basedOn w:val="Normal"/>
    <w:rsid w:val="006D1E7D"/>
    <w:pPr>
      <w:pBdr>
        <w:bottom w:val="single" w:sz="8" w:space="0" w:color="000000"/>
      </w:pBdr>
      <w:spacing w:before="280" w:after="280"/>
      <w:ind w:left="288" w:right="144" w:hanging="720"/>
      <w:jc w:val="center"/>
    </w:pPr>
    <w:rPr>
      <w:b/>
      <w:bCs/>
    </w:rPr>
  </w:style>
  <w:style w:type="paragraph" w:customStyle="1" w:styleId="xl37">
    <w:name w:val="xl37"/>
    <w:basedOn w:val="Normal"/>
    <w:rsid w:val="006D1E7D"/>
    <w:pPr>
      <w:pBdr>
        <w:left w:val="single" w:sz="1" w:space="0" w:color="000000"/>
        <w:bottom w:val="single" w:sz="1" w:space="0" w:color="000000"/>
        <w:right w:val="single" w:sz="1" w:space="0" w:color="000000"/>
      </w:pBdr>
      <w:spacing w:before="280" w:after="280"/>
      <w:ind w:left="288" w:right="144" w:hanging="720"/>
      <w:jc w:val="center"/>
    </w:pPr>
  </w:style>
  <w:style w:type="paragraph" w:customStyle="1" w:styleId="xl38">
    <w:name w:val="xl38"/>
    <w:basedOn w:val="Normal"/>
    <w:rsid w:val="006D1E7D"/>
    <w:pPr>
      <w:pBdr>
        <w:top w:val="single" w:sz="1" w:space="0" w:color="000000"/>
        <w:left w:val="single" w:sz="1" w:space="0" w:color="000000"/>
        <w:bottom w:val="single" w:sz="1" w:space="0" w:color="000000"/>
        <w:right w:val="single" w:sz="1" w:space="0" w:color="000000"/>
      </w:pBdr>
      <w:spacing w:before="280" w:after="280"/>
      <w:ind w:left="288" w:right="144" w:hanging="720"/>
      <w:jc w:val="center"/>
    </w:pPr>
  </w:style>
  <w:style w:type="paragraph" w:customStyle="1" w:styleId="xl39">
    <w:name w:val="xl39"/>
    <w:basedOn w:val="Normal"/>
    <w:rsid w:val="006D1E7D"/>
    <w:pPr>
      <w:spacing w:before="280" w:after="280"/>
      <w:ind w:left="288" w:right="144" w:hanging="720"/>
    </w:pPr>
    <w:rPr>
      <w:b/>
      <w:bCs/>
    </w:rPr>
  </w:style>
  <w:style w:type="paragraph" w:customStyle="1" w:styleId="xl40">
    <w:name w:val="xl40"/>
    <w:basedOn w:val="Normal"/>
    <w:rsid w:val="006D1E7D"/>
    <w:pPr>
      <w:pBdr>
        <w:top w:val="single" w:sz="1" w:space="0" w:color="000000"/>
        <w:left w:val="single" w:sz="1" w:space="0" w:color="000000"/>
        <w:bottom w:val="single" w:sz="8" w:space="0" w:color="000000"/>
        <w:right w:val="single" w:sz="1" w:space="0" w:color="000000"/>
      </w:pBdr>
      <w:spacing w:before="280" w:after="280"/>
      <w:ind w:left="288" w:right="144" w:hanging="720"/>
      <w:jc w:val="center"/>
    </w:pPr>
  </w:style>
  <w:style w:type="paragraph" w:customStyle="1" w:styleId="xl41">
    <w:name w:val="xl41"/>
    <w:basedOn w:val="Normal"/>
    <w:rsid w:val="006D1E7D"/>
    <w:pPr>
      <w:pBdr>
        <w:top w:val="single" w:sz="1" w:space="0" w:color="000000"/>
        <w:left w:val="single" w:sz="8" w:space="0" w:color="000000"/>
        <w:bottom w:val="single" w:sz="1" w:space="0" w:color="000000"/>
        <w:right w:val="single" w:sz="1" w:space="0" w:color="000000"/>
      </w:pBdr>
      <w:spacing w:before="280" w:after="280"/>
      <w:ind w:left="288" w:right="144" w:hanging="720"/>
      <w:jc w:val="center"/>
    </w:pPr>
  </w:style>
  <w:style w:type="paragraph" w:customStyle="1" w:styleId="xl42">
    <w:name w:val="xl42"/>
    <w:basedOn w:val="Normal"/>
    <w:rsid w:val="006D1E7D"/>
    <w:pPr>
      <w:pBdr>
        <w:top w:val="single" w:sz="8" w:space="0" w:color="000000"/>
        <w:left w:val="single" w:sz="8" w:space="0" w:color="000000"/>
        <w:bottom w:val="single" w:sz="1" w:space="0" w:color="000000"/>
        <w:right w:val="single" w:sz="1" w:space="0" w:color="000000"/>
      </w:pBdr>
      <w:spacing w:before="280" w:after="280"/>
      <w:ind w:left="288" w:right="144" w:hanging="720"/>
      <w:jc w:val="center"/>
    </w:pPr>
    <w:rPr>
      <w:b/>
      <w:bCs/>
    </w:rPr>
  </w:style>
  <w:style w:type="paragraph" w:customStyle="1" w:styleId="xl43">
    <w:name w:val="xl43"/>
    <w:basedOn w:val="Normal"/>
    <w:rsid w:val="006D1E7D"/>
    <w:pPr>
      <w:pBdr>
        <w:top w:val="single" w:sz="1" w:space="0" w:color="000000"/>
        <w:left w:val="single" w:sz="8" w:space="0" w:color="000000"/>
        <w:bottom w:val="single" w:sz="1" w:space="0" w:color="000000"/>
        <w:right w:val="single" w:sz="1" w:space="0" w:color="000000"/>
      </w:pBdr>
      <w:spacing w:before="280" w:after="280"/>
      <w:ind w:left="288" w:right="144" w:hanging="720"/>
      <w:jc w:val="center"/>
    </w:pPr>
    <w:rPr>
      <w:b/>
      <w:bCs/>
    </w:rPr>
  </w:style>
  <w:style w:type="paragraph" w:customStyle="1" w:styleId="xl44">
    <w:name w:val="xl44"/>
    <w:basedOn w:val="Normal"/>
    <w:rsid w:val="006D1E7D"/>
    <w:pPr>
      <w:pBdr>
        <w:top w:val="single" w:sz="1" w:space="0" w:color="000000"/>
        <w:left w:val="single" w:sz="8" w:space="0" w:color="000000"/>
        <w:bottom w:val="single" w:sz="8" w:space="0" w:color="000000"/>
        <w:right w:val="single" w:sz="1" w:space="0" w:color="000000"/>
      </w:pBdr>
      <w:spacing w:before="280" w:after="280"/>
      <w:ind w:left="288" w:right="144" w:hanging="720"/>
      <w:jc w:val="center"/>
    </w:pPr>
    <w:rPr>
      <w:b/>
      <w:bCs/>
    </w:rPr>
  </w:style>
  <w:style w:type="paragraph" w:customStyle="1" w:styleId="xl45">
    <w:name w:val="xl45"/>
    <w:basedOn w:val="Normal"/>
    <w:rsid w:val="006D1E7D"/>
    <w:pPr>
      <w:pBdr>
        <w:top w:val="single" w:sz="1" w:space="0" w:color="000000"/>
        <w:left w:val="single" w:sz="1" w:space="0" w:color="000000"/>
        <w:bottom w:val="single" w:sz="1" w:space="0" w:color="000000"/>
        <w:right w:val="single" w:sz="1" w:space="0" w:color="000000"/>
      </w:pBdr>
      <w:spacing w:before="280" w:after="280"/>
      <w:ind w:left="288" w:right="144" w:hanging="720"/>
      <w:jc w:val="center"/>
    </w:pPr>
    <w:rPr>
      <w:b/>
      <w:bCs/>
    </w:rPr>
  </w:style>
  <w:style w:type="paragraph" w:customStyle="1" w:styleId="xl46">
    <w:name w:val="xl46"/>
    <w:basedOn w:val="Normal"/>
    <w:rsid w:val="006D1E7D"/>
    <w:pPr>
      <w:pBdr>
        <w:top w:val="single" w:sz="8" w:space="0" w:color="000000"/>
        <w:left w:val="single" w:sz="1" w:space="0" w:color="000000"/>
        <w:bottom w:val="single" w:sz="1" w:space="0" w:color="000000"/>
        <w:right w:val="single" w:sz="8" w:space="0" w:color="000000"/>
      </w:pBdr>
      <w:spacing w:before="280" w:after="280"/>
      <w:ind w:left="288" w:right="144" w:hanging="720"/>
      <w:jc w:val="center"/>
    </w:pPr>
    <w:rPr>
      <w:b/>
      <w:bCs/>
    </w:rPr>
  </w:style>
  <w:style w:type="paragraph" w:customStyle="1" w:styleId="xl47">
    <w:name w:val="xl47"/>
    <w:basedOn w:val="Normal"/>
    <w:rsid w:val="006D1E7D"/>
    <w:pPr>
      <w:pBdr>
        <w:top w:val="single" w:sz="1" w:space="0" w:color="000000"/>
        <w:left w:val="single" w:sz="1" w:space="0" w:color="000000"/>
        <w:bottom w:val="single" w:sz="1" w:space="0" w:color="000000"/>
        <w:right w:val="single" w:sz="8" w:space="0" w:color="000000"/>
      </w:pBdr>
      <w:spacing w:before="280" w:after="280"/>
      <w:ind w:left="288" w:right="144" w:hanging="720"/>
      <w:jc w:val="center"/>
    </w:pPr>
    <w:rPr>
      <w:b/>
      <w:bCs/>
    </w:rPr>
  </w:style>
  <w:style w:type="paragraph" w:customStyle="1" w:styleId="xl48">
    <w:name w:val="xl48"/>
    <w:basedOn w:val="Normal"/>
    <w:rsid w:val="006D1E7D"/>
    <w:pPr>
      <w:pBdr>
        <w:top w:val="single" w:sz="1" w:space="0" w:color="000000"/>
        <w:left w:val="single" w:sz="1" w:space="0" w:color="000000"/>
        <w:bottom w:val="single" w:sz="8" w:space="0" w:color="000000"/>
        <w:right w:val="single" w:sz="8" w:space="0" w:color="000000"/>
      </w:pBdr>
      <w:spacing w:before="280" w:after="280"/>
      <w:ind w:left="288" w:right="144" w:hanging="720"/>
      <w:jc w:val="center"/>
    </w:pPr>
    <w:rPr>
      <w:b/>
      <w:bCs/>
    </w:rPr>
  </w:style>
  <w:style w:type="paragraph" w:customStyle="1" w:styleId="xl49">
    <w:name w:val="xl49"/>
    <w:basedOn w:val="Normal"/>
    <w:rsid w:val="006D1E7D"/>
    <w:pPr>
      <w:pBdr>
        <w:top w:val="single" w:sz="1" w:space="0" w:color="000000"/>
        <w:left w:val="single" w:sz="1" w:space="0" w:color="000000"/>
        <w:bottom w:val="single" w:sz="8" w:space="0" w:color="000000"/>
      </w:pBdr>
      <w:spacing w:before="280" w:after="280"/>
      <w:ind w:left="288" w:right="144" w:hanging="720"/>
      <w:jc w:val="right"/>
    </w:pPr>
  </w:style>
  <w:style w:type="paragraph" w:customStyle="1" w:styleId="xl50">
    <w:name w:val="xl50"/>
    <w:basedOn w:val="Normal"/>
    <w:rsid w:val="006D1E7D"/>
    <w:pPr>
      <w:pBdr>
        <w:top w:val="single" w:sz="1" w:space="0" w:color="000000"/>
        <w:left w:val="single" w:sz="1" w:space="0" w:color="000000"/>
        <w:bottom w:val="single" w:sz="1" w:space="0" w:color="000000"/>
        <w:right w:val="single" w:sz="1" w:space="0" w:color="000000"/>
      </w:pBdr>
      <w:spacing w:before="280" w:after="280"/>
      <w:ind w:left="288" w:right="144" w:hanging="720"/>
      <w:jc w:val="center"/>
    </w:pPr>
  </w:style>
  <w:style w:type="paragraph" w:customStyle="1" w:styleId="xl51">
    <w:name w:val="xl51"/>
    <w:basedOn w:val="Normal"/>
    <w:rsid w:val="006D1E7D"/>
    <w:pPr>
      <w:pBdr>
        <w:top w:val="single" w:sz="1" w:space="0" w:color="000000"/>
        <w:left w:val="single" w:sz="1" w:space="0" w:color="000000"/>
        <w:bottom w:val="single" w:sz="1" w:space="0" w:color="000000"/>
        <w:right w:val="single" w:sz="1" w:space="0" w:color="000000"/>
      </w:pBdr>
      <w:spacing w:before="280" w:after="280"/>
      <w:ind w:left="288" w:right="144" w:hanging="720"/>
    </w:pPr>
    <w:rPr>
      <w:sz w:val="20"/>
      <w:szCs w:val="20"/>
    </w:rPr>
  </w:style>
  <w:style w:type="paragraph" w:customStyle="1" w:styleId="xl52">
    <w:name w:val="xl52"/>
    <w:basedOn w:val="Normal"/>
    <w:rsid w:val="006D1E7D"/>
    <w:pPr>
      <w:pBdr>
        <w:left w:val="single" w:sz="1" w:space="0" w:color="000000"/>
        <w:bottom w:val="single" w:sz="1" w:space="0" w:color="000000"/>
      </w:pBdr>
      <w:spacing w:before="280" w:after="280"/>
      <w:ind w:left="288" w:right="144" w:hanging="720"/>
      <w:jc w:val="center"/>
    </w:pPr>
  </w:style>
  <w:style w:type="paragraph" w:customStyle="1" w:styleId="xl53">
    <w:name w:val="xl53"/>
    <w:basedOn w:val="Normal"/>
    <w:rsid w:val="006D1E7D"/>
    <w:pPr>
      <w:pBdr>
        <w:top w:val="single" w:sz="1" w:space="0" w:color="000000"/>
        <w:left w:val="single" w:sz="1" w:space="0" w:color="000000"/>
        <w:bottom w:val="single" w:sz="1" w:space="0" w:color="000000"/>
      </w:pBdr>
      <w:spacing w:before="280" w:after="280"/>
      <w:ind w:left="288" w:right="144" w:hanging="720"/>
      <w:jc w:val="center"/>
    </w:pPr>
  </w:style>
  <w:style w:type="paragraph" w:customStyle="1" w:styleId="xl54">
    <w:name w:val="xl54"/>
    <w:basedOn w:val="Normal"/>
    <w:rsid w:val="006D1E7D"/>
    <w:pPr>
      <w:pBdr>
        <w:top w:val="single" w:sz="1" w:space="0" w:color="000000"/>
        <w:left w:val="single" w:sz="1" w:space="0" w:color="000000"/>
      </w:pBdr>
      <w:spacing w:before="280" w:after="280"/>
      <w:ind w:left="288" w:right="144" w:hanging="720"/>
      <w:jc w:val="center"/>
    </w:pPr>
  </w:style>
  <w:style w:type="paragraph" w:customStyle="1" w:styleId="xl55">
    <w:name w:val="xl55"/>
    <w:basedOn w:val="Normal"/>
    <w:rsid w:val="006D1E7D"/>
    <w:pPr>
      <w:spacing w:before="280" w:after="280"/>
      <w:ind w:left="288" w:right="144" w:hanging="720"/>
      <w:jc w:val="center"/>
    </w:pPr>
  </w:style>
  <w:style w:type="paragraph" w:customStyle="1" w:styleId="xl56">
    <w:name w:val="xl56"/>
    <w:basedOn w:val="Normal"/>
    <w:rsid w:val="006D1E7D"/>
    <w:pPr>
      <w:pBdr>
        <w:left w:val="single" w:sz="1" w:space="0" w:color="000000"/>
        <w:bottom w:val="single" w:sz="1" w:space="0" w:color="000000"/>
        <w:right w:val="single" w:sz="1" w:space="0" w:color="000000"/>
      </w:pBdr>
      <w:spacing w:before="280" w:after="280"/>
      <w:ind w:left="288" w:right="144" w:hanging="720"/>
      <w:jc w:val="center"/>
    </w:pPr>
  </w:style>
  <w:style w:type="paragraph" w:customStyle="1" w:styleId="xl57">
    <w:name w:val="xl57"/>
    <w:basedOn w:val="Normal"/>
    <w:rsid w:val="006D1E7D"/>
    <w:pPr>
      <w:pBdr>
        <w:top w:val="single" w:sz="8" w:space="0" w:color="000000"/>
        <w:right w:val="single" w:sz="8" w:space="0" w:color="000000"/>
      </w:pBdr>
      <w:spacing w:before="280" w:after="280"/>
      <w:ind w:left="288" w:right="144" w:hanging="720"/>
      <w:jc w:val="center"/>
    </w:pPr>
    <w:rPr>
      <w:b/>
      <w:bCs/>
    </w:rPr>
  </w:style>
  <w:style w:type="paragraph" w:customStyle="1" w:styleId="xl58">
    <w:name w:val="xl58"/>
    <w:basedOn w:val="Normal"/>
    <w:rsid w:val="006D1E7D"/>
    <w:pPr>
      <w:pBdr>
        <w:bottom w:val="single" w:sz="8" w:space="0" w:color="000000"/>
      </w:pBdr>
      <w:spacing w:before="280" w:after="280"/>
      <w:ind w:left="288" w:right="144" w:hanging="720"/>
      <w:jc w:val="center"/>
    </w:pPr>
    <w:rPr>
      <w:b/>
      <w:bCs/>
      <w:sz w:val="20"/>
      <w:szCs w:val="20"/>
    </w:rPr>
  </w:style>
  <w:style w:type="paragraph" w:customStyle="1" w:styleId="xl59">
    <w:name w:val="xl59"/>
    <w:basedOn w:val="Normal"/>
    <w:rsid w:val="006D1E7D"/>
    <w:pPr>
      <w:pBdr>
        <w:top w:val="single" w:sz="1" w:space="0" w:color="000000"/>
        <w:left w:val="single" w:sz="1" w:space="0" w:color="000000"/>
        <w:right w:val="single" w:sz="1" w:space="0" w:color="000000"/>
      </w:pBdr>
      <w:spacing w:before="280" w:after="280"/>
      <w:ind w:left="288" w:right="144" w:hanging="720"/>
      <w:jc w:val="center"/>
    </w:pPr>
  </w:style>
  <w:style w:type="paragraph" w:customStyle="1" w:styleId="xl60">
    <w:name w:val="xl60"/>
    <w:basedOn w:val="Normal"/>
    <w:rsid w:val="006D1E7D"/>
    <w:pPr>
      <w:spacing w:before="280" w:after="280"/>
      <w:ind w:left="288" w:right="144" w:hanging="720"/>
      <w:jc w:val="center"/>
    </w:pPr>
  </w:style>
  <w:style w:type="paragraph" w:customStyle="1" w:styleId="xl61">
    <w:name w:val="xl61"/>
    <w:basedOn w:val="Normal"/>
    <w:rsid w:val="006D1E7D"/>
    <w:pPr>
      <w:pBdr>
        <w:top w:val="single" w:sz="1" w:space="0" w:color="000000"/>
        <w:left w:val="single" w:sz="1" w:space="0" w:color="000000"/>
        <w:bottom w:val="single" w:sz="8" w:space="0" w:color="000000"/>
        <w:right w:val="single" w:sz="1" w:space="0" w:color="000000"/>
      </w:pBdr>
      <w:spacing w:before="280" w:after="280"/>
      <w:ind w:left="288" w:right="144" w:hanging="720"/>
      <w:jc w:val="center"/>
    </w:pPr>
  </w:style>
  <w:style w:type="paragraph" w:customStyle="1" w:styleId="xl62">
    <w:name w:val="xl62"/>
    <w:basedOn w:val="Normal"/>
    <w:rsid w:val="006D1E7D"/>
    <w:pPr>
      <w:pBdr>
        <w:top w:val="single" w:sz="1" w:space="0" w:color="000000"/>
        <w:left w:val="single" w:sz="1" w:space="0" w:color="000000"/>
        <w:bottom w:val="single" w:sz="8" w:space="0" w:color="000000"/>
      </w:pBdr>
      <w:spacing w:before="280" w:after="280"/>
      <w:ind w:left="288" w:right="144" w:hanging="720"/>
      <w:jc w:val="right"/>
    </w:pPr>
    <w:rPr>
      <w:sz w:val="20"/>
      <w:szCs w:val="20"/>
    </w:rPr>
  </w:style>
  <w:style w:type="paragraph" w:customStyle="1" w:styleId="xl63">
    <w:name w:val="xl63"/>
    <w:basedOn w:val="Normal"/>
    <w:rsid w:val="006D1E7D"/>
    <w:pPr>
      <w:pBdr>
        <w:top w:val="single" w:sz="1" w:space="0" w:color="000000"/>
        <w:left w:val="single" w:sz="1" w:space="0" w:color="000000"/>
        <w:right w:val="single" w:sz="1" w:space="0" w:color="000000"/>
      </w:pBdr>
      <w:spacing w:before="280" w:after="280"/>
      <w:ind w:left="288" w:right="144" w:hanging="720"/>
      <w:jc w:val="center"/>
    </w:pPr>
  </w:style>
  <w:style w:type="paragraph" w:customStyle="1" w:styleId="xl64">
    <w:name w:val="xl64"/>
    <w:basedOn w:val="Normal"/>
    <w:rsid w:val="006D1E7D"/>
    <w:pPr>
      <w:pBdr>
        <w:bottom w:val="single" w:sz="8" w:space="0" w:color="000000"/>
      </w:pBdr>
      <w:spacing w:before="280" w:after="280"/>
      <w:ind w:left="288" w:right="144" w:hanging="720"/>
      <w:jc w:val="center"/>
    </w:pPr>
  </w:style>
  <w:style w:type="paragraph" w:customStyle="1" w:styleId="xl65">
    <w:name w:val="xl65"/>
    <w:basedOn w:val="Normal"/>
    <w:rsid w:val="006D1E7D"/>
    <w:pPr>
      <w:pBdr>
        <w:right w:val="single" w:sz="8" w:space="0" w:color="000000"/>
      </w:pBdr>
      <w:spacing w:before="280" w:after="280"/>
      <w:ind w:left="288" w:right="144" w:hanging="720"/>
      <w:jc w:val="center"/>
    </w:pPr>
    <w:rPr>
      <w:b/>
      <w:bCs/>
      <w:sz w:val="20"/>
      <w:szCs w:val="20"/>
    </w:rPr>
  </w:style>
  <w:style w:type="paragraph" w:customStyle="1" w:styleId="xl66">
    <w:name w:val="xl66"/>
    <w:basedOn w:val="Normal"/>
    <w:rsid w:val="006D1E7D"/>
    <w:pPr>
      <w:pBdr>
        <w:top w:val="single" w:sz="8" w:space="0" w:color="000000"/>
        <w:left w:val="single" w:sz="8" w:space="0" w:color="000000"/>
        <w:bottom w:val="single" w:sz="8" w:space="0" w:color="000000"/>
        <w:right w:val="single" w:sz="8" w:space="0" w:color="000000"/>
      </w:pBdr>
      <w:spacing w:before="280" w:after="280"/>
      <w:ind w:left="288" w:right="144" w:hanging="720"/>
      <w:jc w:val="center"/>
    </w:pPr>
    <w:rPr>
      <w:b/>
      <w:bCs/>
    </w:rPr>
  </w:style>
  <w:style w:type="paragraph" w:customStyle="1" w:styleId="xl67">
    <w:name w:val="xl67"/>
    <w:basedOn w:val="Normal"/>
    <w:rsid w:val="006D1E7D"/>
    <w:pPr>
      <w:pBdr>
        <w:top w:val="single" w:sz="8" w:space="0" w:color="000000"/>
        <w:left w:val="single" w:sz="8" w:space="0" w:color="000000"/>
        <w:bottom w:val="single" w:sz="8" w:space="0" w:color="000000"/>
        <w:right w:val="single" w:sz="8" w:space="0" w:color="000000"/>
      </w:pBdr>
      <w:spacing w:before="280" w:after="280"/>
      <w:ind w:left="288" w:right="144" w:hanging="720"/>
      <w:jc w:val="center"/>
    </w:pPr>
  </w:style>
  <w:style w:type="paragraph" w:customStyle="1" w:styleId="xl68">
    <w:name w:val="xl68"/>
    <w:basedOn w:val="Normal"/>
    <w:rsid w:val="006D1E7D"/>
    <w:pPr>
      <w:pBdr>
        <w:top w:val="single" w:sz="8" w:space="0" w:color="000000"/>
        <w:left w:val="single" w:sz="8" w:space="0" w:color="000000"/>
        <w:bottom w:val="single" w:sz="8" w:space="0" w:color="000000"/>
        <w:right w:val="single" w:sz="8" w:space="0" w:color="000000"/>
      </w:pBdr>
      <w:spacing w:before="280" w:after="280"/>
      <w:ind w:left="288" w:right="144" w:hanging="720"/>
      <w:jc w:val="center"/>
    </w:pPr>
    <w:rPr>
      <w:b/>
      <w:bCs/>
    </w:rPr>
  </w:style>
  <w:style w:type="paragraph" w:customStyle="1" w:styleId="xl69">
    <w:name w:val="xl69"/>
    <w:basedOn w:val="Normal"/>
    <w:rsid w:val="006D1E7D"/>
    <w:pPr>
      <w:pBdr>
        <w:bottom w:val="single" w:sz="8" w:space="0" w:color="000000"/>
      </w:pBdr>
      <w:spacing w:before="280" w:after="280"/>
      <w:ind w:left="288" w:right="144" w:hanging="720"/>
    </w:pPr>
  </w:style>
  <w:style w:type="paragraph" w:customStyle="1" w:styleId="xl70">
    <w:name w:val="xl70"/>
    <w:basedOn w:val="Normal"/>
    <w:rsid w:val="006D1E7D"/>
    <w:pPr>
      <w:spacing w:before="280" w:after="280"/>
      <w:ind w:left="288" w:right="144" w:hanging="720"/>
    </w:pPr>
  </w:style>
  <w:style w:type="paragraph" w:customStyle="1" w:styleId="xl71">
    <w:name w:val="xl71"/>
    <w:basedOn w:val="Normal"/>
    <w:rsid w:val="006D1E7D"/>
    <w:pPr>
      <w:pBdr>
        <w:top w:val="single" w:sz="8" w:space="0" w:color="000000"/>
        <w:left w:val="single" w:sz="8" w:space="0" w:color="000000"/>
        <w:bottom w:val="single" w:sz="8" w:space="0" w:color="000000"/>
      </w:pBdr>
      <w:spacing w:before="280" w:after="280"/>
      <w:ind w:left="288" w:right="144" w:hanging="720"/>
      <w:jc w:val="center"/>
    </w:pPr>
    <w:rPr>
      <w:b/>
      <w:bCs/>
    </w:rPr>
  </w:style>
  <w:style w:type="paragraph" w:customStyle="1" w:styleId="xl72">
    <w:name w:val="xl72"/>
    <w:basedOn w:val="Normal"/>
    <w:rsid w:val="006D1E7D"/>
    <w:pPr>
      <w:pBdr>
        <w:top w:val="single" w:sz="8" w:space="0" w:color="000000"/>
        <w:bottom w:val="single" w:sz="8" w:space="0" w:color="000000"/>
      </w:pBdr>
      <w:spacing w:before="280" w:after="280"/>
      <w:ind w:left="288" w:right="144" w:hanging="720"/>
      <w:jc w:val="center"/>
    </w:pPr>
    <w:rPr>
      <w:b/>
      <w:bCs/>
    </w:rPr>
  </w:style>
  <w:style w:type="paragraph" w:customStyle="1" w:styleId="xl73">
    <w:name w:val="xl73"/>
    <w:basedOn w:val="Normal"/>
    <w:rsid w:val="006D1E7D"/>
    <w:pPr>
      <w:pBdr>
        <w:top w:val="single" w:sz="8" w:space="0" w:color="000000"/>
        <w:bottom w:val="single" w:sz="8" w:space="0" w:color="000000"/>
      </w:pBdr>
      <w:spacing w:before="280" w:after="280"/>
      <w:ind w:left="288" w:right="144" w:hanging="720"/>
      <w:jc w:val="center"/>
    </w:pPr>
    <w:rPr>
      <w:b/>
      <w:bCs/>
    </w:rPr>
  </w:style>
  <w:style w:type="paragraph" w:customStyle="1" w:styleId="xl74">
    <w:name w:val="xl74"/>
    <w:basedOn w:val="Normal"/>
    <w:rsid w:val="006D1E7D"/>
    <w:pPr>
      <w:pBdr>
        <w:top w:val="single" w:sz="8" w:space="0" w:color="000000"/>
        <w:bottom w:val="single" w:sz="8" w:space="0" w:color="000000"/>
        <w:right w:val="single" w:sz="8" w:space="0" w:color="000000"/>
      </w:pBdr>
      <w:spacing w:before="280" w:after="280"/>
      <w:ind w:left="288" w:right="144" w:hanging="720"/>
      <w:jc w:val="center"/>
    </w:pPr>
    <w:rPr>
      <w:b/>
      <w:bCs/>
    </w:rPr>
  </w:style>
  <w:style w:type="paragraph" w:customStyle="1" w:styleId="xl75">
    <w:name w:val="xl75"/>
    <w:basedOn w:val="Normal"/>
    <w:rsid w:val="006D1E7D"/>
    <w:pPr>
      <w:pBdr>
        <w:right w:val="single" w:sz="8" w:space="0" w:color="000000"/>
      </w:pBdr>
      <w:spacing w:before="280" w:after="280"/>
      <w:ind w:left="288" w:right="144" w:hanging="720"/>
      <w:jc w:val="center"/>
    </w:pPr>
  </w:style>
  <w:style w:type="paragraph" w:customStyle="1" w:styleId="xl76">
    <w:name w:val="xl76"/>
    <w:basedOn w:val="Normal"/>
    <w:rsid w:val="006D1E7D"/>
    <w:pPr>
      <w:pBdr>
        <w:top w:val="single" w:sz="1" w:space="0" w:color="000000"/>
        <w:bottom w:val="single" w:sz="8" w:space="0" w:color="000000"/>
        <w:right w:val="single" w:sz="1" w:space="0" w:color="000000"/>
      </w:pBdr>
      <w:spacing w:before="280" w:after="280"/>
      <w:ind w:left="288" w:right="144" w:hanging="720"/>
      <w:jc w:val="center"/>
    </w:pPr>
  </w:style>
  <w:style w:type="paragraph" w:customStyle="1" w:styleId="xl77">
    <w:name w:val="xl77"/>
    <w:basedOn w:val="Normal"/>
    <w:rsid w:val="006D1E7D"/>
    <w:pPr>
      <w:pBdr>
        <w:top w:val="single" w:sz="1" w:space="0" w:color="000000"/>
        <w:left w:val="single" w:sz="1" w:space="0" w:color="000000"/>
        <w:bottom w:val="single" w:sz="1" w:space="0" w:color="000000"/>
        <w:right w:val="single" w:sz="1" w:space="0" w:color="000000"/>
      </w:pBdr>
      <w:spacing w:before="280" w:after="280"/>
      <w:ind w:left="288" w:right="144" w:hanging="720"/>
      <w:jc w:val="center"/>
    </w:pPr>
  </w:style>
  <w:style w:type="paragraph" w:customStyle="1" w:styleId="xl78">
    <w:name w:val="xl78"/>
    <w:basedOn w:val="Normal"/>
    <w:rsid w:val="006D1E7D"/>
    <w:pPr>
      <w:pBdr>
        <w:top w:val="single" w:sz="8" w:space="0" w:color="000000"/>
        <w:left w:val="single" w:sz="8" w:space="0" w:color="000000"/>
        <w:bottom w:val="single" w:sz="8" w:space="0" w:color="000000"/>
        <w:right w:val="single" w:sz="8" w:space="0" w:color="000000"/>
      </w:pBdr>
      <w:spacing w:before="280" w:after="280"/>
      <w:ind w:left="288" w:right="144" w:hanging="720"/>
    </w:pPr>
    <w:rPr>
      <w:b/>
      <w:bCs/>
    </w:rPr>
  </w:style>
  <w:style w:type="paragraph" w:styleId="Subtitle">
    <w:name w:val="Subtitle"/>
    <w:basedOn w:val="Normal"/>
    <w:next w:val="BodyText"/>
    <w:qFormat/>
    <w:rsid w:val="006D1E7D"/>
    <w:pPr>
      <w:ind w:left="288" w:right="144" w:hanging="720"/>
    </w:pPr>
    <w:rPr>
      <w:b/>
      <w:u w:val="single"/>
    </w:rPr>
  </w:style>
  <w:style w:type="paragraph" w:customStyle="1" w:styleId="WW-CommentSubject">
    <w:name w:val="WW-Comment Subject"/>
    <w:basedOn w:val="WW-CommentText"/>
    <w:next w:val="WW-CommentText"/>
    <w:rsid w:val="006D1E7D"/>
    <w:rPr>
      <w:b/>
      <w:bCs/>
    </w:rPr>
  </w:style>
  <w:style w:type="paragraph" w:styleId="FootnoteText">
    <w:name w:val="footnote text"/>
    <w:basedOn w:val="Normal"/>
    <w:rsid w:val="006D1E7D"/>
    <w:pPr>
      <w:ind w:left="288" w:right="144" w:hanging="720"/>
    </w:pPr>
    <w:rPr>
      <w:bCs/>
      <w:sz w:val="20"/>
      <w:szCs w:val="20"/>
    </w:rPr>
  </w:style>
  <w:style w:type="paragraph" w:customStyle="1" w:styleId="TableContents">
    <w:name w:val="Table Contents"/>
    <w:basedOn w:val="BodyText"/>
    <w:rsid w:val="006D1E7D"/>
    <w:pPr>
      <w:suppressLineNumbers/>
    </w:pPr>
  </w:style>
  <w:style w:type="paragraph" w:customStyle="1" w:styleId="TableHeading">
    <w:name w:val="Table Heading"/>
    <w:basedOn w:val="TableContents"/>
    <w:rsid w:val="006D1E7D"/>
    <w:pPr>
      <w:jc w:val="center"/>
    </w:pPr>
    <w:rPr>
      <w:i/>
      <w:iCs/>
    </w:rPr>
  </w:style>
  <w:style w:type="paragraph" w:customStyle="1" w:styleId="Framecontents">
    <w:name w:val="Frame contents"/>
    <w:basedOn w:val="BodyText"/>
    <w:rsid w:val="006D1E7D"/>
  </w:style>
  <w:style w:type="paragraph" w:styleId="BlockText">
    <w:name w:val="Block Text"/>
    <w:basedOn w:val="Normal"/>
    <w:rsid w:val="006D1E7D"/>
    <w:pPr>
      <w:tabs>
        <w:tab w:val="center" w:pos="1170"/>
        <w:tab w:val="center" w:pos="5233"/>
        <w:tab w:val="right" w:pos="9386"/>
      </w:tabs>
      <w:ind w:left="720" w:right="278" w:hanging="720"/>
    </w:pPr>
  </w:style>
  <w:style w:type="paragraph" w:styleId="BalloonText">
    <w:name w:val="Balloon Text"/>
    <w:basedOn w:val="Normal"/>
    <w:rsid w:val="006D1E7D"/>
    <w:pPr>
      <w:ind w:left="288" w:right="144" w:hanging="720"/>
    </w:pPr>
    <w:rPr>
      <w:rFonts w:ascii="Tahoma" w:hAnsi="Tahoma" w:cs="Tahoma"/>
      <w:sz w:val="16"/>
      <w:szCs w:val="16"/>
    </w:rPr>
  </w:style>
  <w:style w:type="paragraph" w:styleId="NormalWeb">
    <w:name w:val="Normal (Web)"/>
    <w:basedOn w:val="Normal"/>
    <w:uiPriority w:val="99"/>
    <w:rsid w:val="006D1E7D"/>
    <w:pPr>
      <w:spacing w:before="280" w:after="280"/>
      <w:ind w:left="288" w:right="144" w:hanging="720"/>
    </w:pPr>
    <w:rPr>
      <w:bCs/>
    </w:rPr>
  </w:style>
  <w:style w:type="paragraph" w:styleId="List2">
    <w:name w:val="List 2"/>
    <w:basedOn w:val="Normal"/>
    <w:rsid w:val="00496530"/>
    <w:pPr>
      <w:ind w:left="566" w:right="144" w:hanging="283"/>
    </w:pPr>
  </w:style>
  <w:style w:type="paragraph" w:styleId="List4">
    <w:name w:val="List 4"/>
    <w:basedOn w:val="Normal"/>
    <w:rsid w:val="00496530"/>
    <w:pPr>
      <w:ind w:left="1132" w:right="144" w:hanging="283"/>
    </w:pPr>
  </w:style>
  <w:style w:type="paragraph" w:customStyle="1" w:styleId="SubtleEmphasis1">
    <w:name w:val="Subtle Emphasis1"/>
    <w:basedOn w:val="Normal"/>
    <w:uiPriority w:val="34"/>
    <w:qFormat/>
    <w:rsid w:val="00A5356C"/>
    <w:pPr>
      <w:ind w:left="720" w:right="144" w:hanging="720"/>
      <w:contextualSpacing/>
    </w:pPr>
  </w:style>
  <w:style w:type="paragraph" w:customStyle="1" w:styleId="ColorfulGrid-Accent61">
    <w:name w:val="Colorful Grid - Accent 61"/>
    <w:hidden/>
    <w:uiPriority w:val="99"/>
    <w:semiHidden/>
    <w:rsid w:val="00F32DD6"/>
    <w:pPr>
      <w:ind w:left="288" w:right="144"/>
    </w:pPr>
    <w:rPr>
      <w:sz w:val="24"/>
      <w:szCs w:val="24"/>
      <w:lang w:eastAsia="ar-SA"/>
    </w:rPr>
  </w:style>
  <w:style w:type="paragraph" w:styleId="PlainText">
    <w:name w:val="Plain Text"/>
    <w:basedOn w:val="Normal"/>
    <w:link w:val="PlainTextChar"/>
    <w:uiPriority w:val="99"/>
    <w:unhideWhenUsed/>
    <w:rsid w:val="00AA0682"/>
    <w:pPr>
      <w:ind w:left="288" w:right="144" w:hanging="720"/>
    </w:pPr>
  </w:style>
  <w:style w:type="character" w:customStyle="1" w:styleId="PlainTextChar">
    <w:name w:val="Plain Text Char"/>
    <w:link w:val="PlainText"/>
    <w:uiPriority w:val="99"/>
    <w:rsid w:val="00AA0682"/>
    <w:rPr>
      <w:rFonts w:eastAsia="Times New Roman"/>
      <w:sz w:val="24"/>
      <w:szCs w:val="24"/>
    </w:rPr>
  </w:style>
  <w:style w:type="paragraph" w:styleId="BodyText2">
    <w:name w:val="Body Text 2"/>
    <w:basedOn w:val="Normal"/>
    <w:link w:val="BodyText2Char"/>
    <w:rsid w:val="008540F9"/>
    <w:pPr>
      <w:spacing w:after="120" w:line="480" w:lineRule="auto"/>
      <w:ind w:left="288" w:right="144" w:hanging="720"/>
    </w:pPr>
    <w:rPr>
      <w:lang w:eastAsia="ar-SA"/>
    </w:rPr>
  </w:style>
  <w:style w:type="character" w:customStyle="1" w:styleId="BodyText2Char">
    <w:name w:val="Body Text 2 Char"/>
    <w:link w:val="BodyText2"/>
    <w:rsid w:val="008540F9"/>
    <w:rPr>
      <w:sz w:val="24"/>
      <w:szCs w:val="24"/>
      <w:lang w:eastAsia="ar-SA"/>
    </w:rPr>
  </w:style>
  <w:style w:type="character" w:customStyle="1" w:styleId="Heading1Char">
    <w:name w:val="Heading 1 Char"/>
    <w:link w:val="Heading1"/>
    <w:rsid w:val="007F2BA0"/>
    <w:rPr>
      <w:sz w:val="24"/>
      <w:szCs w:val="24"/>
      <w:u w:val="single"/>
      <w:lang w:eastAsia="ar-SA"/>
    </w:rPr>
  </w:style>
  <w:style w:type="paragraph" w:customStyle="1" w:styleId="SubtleEmphasis2">
    <w:name w:val="Subtle Emphasis2"/>
    <w:basedOn w:val="Normal"/>
    <w:uiPriority w:val="34"/>
    <w:qFormat/>
    <w:rsid w:val="00A43699"/>
    <w:pPr>
      <w:ind w:left="720" w:right="144" w:hanging="720"/>
    </w:pPr>
    <w:rPr>
      <w:rFonts w:ascii="Calibri" w:eastAsia="Calibri" w:hAnsi="Calibri" w:cs="Calibri"/>
      <w:sz w:val="22"/>
      <w:szCs w:val="22"/>
      <w:lang w:eastAsia="en-US"/>
    </w:rPr>
  </w:style>
  <w:style w:type="character" w:customStyle="1" w:styleId="HeaderChar">
    <w:name w:val="Header Char"/>
    <w:link w:val="Header"/>
    <w:uiPriority w:val="99"/>
    <w:rsid w:val="00ED2EC0"/>
    <w:rPr>
      <w:sz w:val="24"/>
      <w:szCs w:val="24"/>
      <w:lang w:eastAsia="ar-SA"/>
    </w:rPr>
  </w:style>
  <w:style w:type="character" w:styleId="Emphasis">
    <w:name w:val="Emphasis"/>
    <w:uiPriority w:val="20"/>
    <w:qFormat/>
    <w:rsid w:val="00A722F5"/>
    <w:rPr>
      <w:i/>
      <w:iCs/>
    </w:rPr>
  </w:style>
  <w:style w:type="paragraph" w:customStyle="1" w:styleId="SubtleEmphasis3">
    <w:name w:val="Subtle Emphasis3"/>
    <w:basedOn w:val="Normal"/>
    <w:uiPriority w:val="34"/>
    <w:qFormat/>
    <w:rsid w:val="00A63443"/>
    <w:pPr>
      <w:ind w:left="720" w:right="144" w:hanging="720"/>
    </w:pPr>
  </w:style>
  <w:style w:type="paragraph" w:customStyle="1" w:styleId="SubtleEmphasis4">
    <w:name w:val="Subtle Emphasis4"/>
    <w:basedOn w:val="Normal"/>
    <w:uiPriority w:val="34"/>
    <w:qFormat/>
    <w:rsid w:val="006374D9"/>
    <w:pPr>
      <w:ind w:left="720" w:right="144" w:hanging="720"/>
    </w:pPr>
  </w:style>
  <w:style w:type="paragraph" w:customStyle="1" w:styleId="SubtleEmphasis5">
    <w:name w:val="Subtle Emphasis5"/>
    <w:basedOn w:val="Normal"/>
    <w:uiPriority w:val="34"/>
    <w:qFormat/>
    <w:rsid w:val="0061669D"/>
    <w:pPr>
      <w:ind w:left="720" w:right="144" w:hanging="720"/>
    </w:pPr>
  </w:style>
  <w:style w:type="paragraph" w:customStyle="1" w:styleId="MediumList1-Accent61">
    <w:name w:val="Medium List 1 - Accent 61"/>
    <w:basedOn w:val="Normal"/>
    <w:uiPriority w:val="34"/>
    <w:qFormat/>
    <w:rsid w:val="00EF4B47"/>
    <w:pPr>
      <w:ind w:left="720" w:right="144" w:hanging="720"/>
    </w:pPr>
    <w:rPr>
      <w:rFonts w:ascii="Calibri" w:eastAsia="Calibri" w:hAnsi="Calibri" w:cs="Calibri"/>
      <w:sz w:val="22"/>
      <w:szCs w:val="22"/>
      <w:lang w:eastAsia="en-US"/>
    </w:rPr>
  </w:style>
  <w:style w:type="paragraph" w:customStyle="1" w:styleId="MediumShading2-Accent61">
    <w:name w:val="Medium Shading 2 - Accent 61"/>
    <w:hidden/>
    <w:uiPriority w:val="99"/>
    <w:semiHidden/>
    <w:rsid w:val="00921713"/>
    <w:pPr>
      <w:ind w:left="288" w:right="144"/>
    </w:pPr>
    <w:rPr>
      <w:sz w:val="24"/>
      <w:szCs w:val="24"/>
    </w:rPr>
  </w:style>
  <w:style w:type="paragraph" w:customStyle="1" w:styleId="DarkList-Accent51">
    <w:name w:val="Dark List - Accent 51"/>
    <w:basedOn w:val="Normal"/>
    <w:uiPriority w:val="34"/>
    <w:qFormat/>
    <w:rsid w:val="0094050C"/>
    <w:pPr>
      <w:ind w:left="720" w:right="144" w:hanging="720"/>
    </w:pPr>
  </w:style>
  <w:style w:type="paragraph" w:customStyle="1" w:styleId="LightList-Accent51">
    <w:name w:val="Light List - Accent 51"/>
    <w:basedOn w:val="Normal"/>
    <w:uiPriority w:val="34"/>
    <w:qFormat/>
    <w:rsid w:val="00B65B6F"/>
    <w:pPr>
      <w:ind w:left="720" w:right="144" w:hanging="720"/>
    </w:pPr>
    <w:rPr>
      <w:rFonts w:ascii="Calibri" w:eastAsia="Calibri" w:hAnsi="Calibri" w:cs="Calibri"/>
      <w:sz w:val="22"/>
      <w:szCs w:val="22"/>
      <w:lang w:eastAsia="en-US"/>
    </w:rPr>
  </w:style>
  <w:style w:type="paragraph" w:customStyle="1" w:styleId="MediumList2-Accent41">
    <w:name w:val="Medium List 2 - Accent 41"/>
    <w:basedOn w:val="Normal"/>
    <w:uiPriority w:val="34"/>
    <w:qFormat/>
    <w:rsid w:val="00EE4995"/>
    <w:pPr>
      <w:ind w:left="720" w:right="144" w:hanging="720"/>
    </w:pPr>
    <w:rPr>
      <w:rFonts w:ascii="Calibri" w:eastAsia="Calibri" w:hAnsi="Calibri" w:cs="Calibri"/>
      <w:sz w:val="22"/>
      <w:szCs w:val="22"/>
      <w:lang w:eastAsia="en-US"/>
    </w:rPr>
  </w:style>
  <w:style w:type="paragraph" w:customStyle="1" w:styleId="ColorfulShading-Accent31">
    <w:name w:val="Colorful Shading - Accent 31"/>
    <w:basedOn w:val="Normal"/>
    <w:uiPriority w:val="34"/>
    <w:qFormat/>
    <w:rsid w:val="00E81F1B"/>
    <w:pPr>
      <w:ind w:left="720" w:right="274" w:hanging="720"/>
    </w:pPr>
    <w:rPr>
      <w:rFonts w:ascii="Calibri" w:eastAsia="Calibri" w:hAnsi="Calibri" w:cs="Calibri"/>
      <w:sz w:val="22"/>
      <w:szCs w:val="22"/>
      <w:lang w:eastAsia="en-US"/>
    </w:rPr>
  </w:style>
  <w:style w:type="paragraph" w:customStyle="1" w:styleId="MediumGrid1-Accent21">
    <w:name w:val="Medium Grid 1 - Accent 21"/>
    <w:basedOn w:val="Normal"/>
    <w:uiPriority w:val="34"/>
    <w:qFormat/>
    <w:rsid w:val="00F13DBA"/>
    <w:pPr>
      <w:ind w:left="720" w:right="274" w:hanging="720"/>
    </w:pPr>
    <w:rPr>
      <w:rFonts w:ascii="Calibri" w:eastAsia="Calibri" w:hAnsi="Calibri" w:cs="Calibri"/>
      <w:sz w:val="22"/>
      <w:szCs w:val="22"/>
      <w:lang w:eastAsia="en-US"/>
    </w:rPr>
  </w:style>
  <w:style w:type="paragraph" w:customStyle="1" w:styleId="ColorfulList-Accent11">
    <w:name w:val="Colorful List - Accent 11"/>
    <w:basedOn w:val="Normal"/>
    <w:uiPriority w:val="34"/>
    <w:qFormat/>
    <w:rsid w:val="00493247"/>
    <w:pPr>
      <w:ind w:left="720" w:right="274" w:hanging="720"/>
    </w:pPr>
    <w:rPr>
      <w:rFonts w:ascii="Calibri" w:eastAsia="Calibri" w:hAnsi="Calibri" w:cs="Calibri"/>
      <w:sz w:val="22"/>
      <w:szCs w:val="22"/>
      <w:lang w:eastAsia="en-US"/>
    </w:rPr>
  </w:style>
  <w:style w:type="paragraph" w:customStyle="1" w:styleId="MediumList2-Accent42">
    <w:name w:val="Medium List 2 - Accent 42"/>
    <w:basedOn w:val="Normal"/>
    <w:uiPriority w:val="34"/>
    <w:qFormat/>
    <w:rsid w:val="00726A42"/>
    <w:pPr>
      <w:ind w:left="720" w:right="274" w:hanging="720"/>
    </w:pPr>
    <w:rPr>
      <w:rFonts w:ascii="Calibri" w:eastAsia="Calibri" w:hAnsi="Calibri" w:cs="Calibri"/>
      <w:sz w:val="22"/>
      <w:szCs w:val="22"/>
      <w:lang w:eastAsia="en-US"/>
    </w:rPr>
  </w:style>
  <w:style w:type="paragraph" w:customStyle="1" w:styleId="ColorfulShading-Accent32">
    <w:name w:val="Colorful Shading - Accent 32"/>
    <w:basedOn w:val="Normal"/>
    <w:uiPriority w:val="34"/>
    <w:qFormat/>
    <w:rsid w:val="00E54B99"/>
    <w:pPr>
      <w:ind w:left="720" w:right="274" w:hanging="720"/>
    </w:pPr>
    <w:rPr>
      <w:rFonts w:ascii="Calibri" w:eastAsia="Calibri" w:hAnsi="Calibri" w:cs="Calibri"/>
      <w:sz w:val="22"/>
      <w:szCs w:val="22"/>
      <w:lang w:eastAsia="en-US"/>
    </w:rPr>
  </w:style>
  <w:style w:type="character" w:customStyle="1" w:styleId="apple-tab-span">
    <w:name w:val="apple-tab-span"/>
    <w:rsid w:val="00385661"/>
  </w:style>
  <w:style w:type="paragraph" w:customStyle="1" w:styleId="LightGrid-Accent31">
    <w:name w:val="Light Grid - Accent 31"/>
    <w:basedOn w:val="Normal"/>
    <w:uiPriority w:val="34"/>
    <w:qFormat/>
    <w:rsid w:val="005D5F58"/>
    <w:pPr>
      <w:ind w:left="720" w:right="274" w:hanging="720"/>
    </w:pPr>
    <w:rPr>
      <w:rFonts w:ascii="Calibri" w:eastAsia="Calibri" w:hAnsi="Calibri" w:cs="Calibri"/>
      <w:sz w:val="22"/>
      <w:szCs w:val="22"/>
      <w:lang w:eastAsia="en-US"/>
    </w:rPr>
  </w:style>
  <w:style w:type="paragraph" w:customStyle="1" w:styleId="MediumGrid1-Accent22">
    <w:name w:val="Medium Grid 1 - Accent 22"/>
    <w:basedOn w:val="Normal"/>
    <w:uiPriority w:val="34"/>
    <w:qFormat/>
    <w:rsid w:val="00BD07DC"/>
    <w:pPr>
      <w:ind w:left="720" w:right="144" w:hanging="720"/>
    </w:pPr>
  </w:style>
  <w:style w:type="character" w:customStyle="1" w:styleId="apple-converted-space">
    <w:name w:val="apple-converted-space"/>
    <w:rsid w:val="007867E5"/>
  </w:style>
  <w:style w:type="paragraph" w:customStyle="1" w:styleId="ColorfulList-Accent12">
    <w:name w:val="Colorful List - Accent 12"/>
    <w:basedOn w:val="Normal"/>
    <w:uiPriority w:val="34"/>
    <w:qFormat/>
    <w:rsid w:val="009325A6"/>
    <w:pPr>
      <w:ind w:left="720" w:right="274" w:hanging="720"/>
    </w:pPr>
    <w:rPr>
      <w:rFonts w:ascii="Calibri" w:eastAsia="Calibri" w:hAnsi="Calibri" w:cs="Calibri"/>
      <w:sz w:val="22"/>
      <w:szCs w:val="22"/>
      <w:lang w:eastAsia="en-US"/>
    </w:rPr>
  </w:style>
  <w:style w:type="paragraph" w:styleId="EndnoteText">
    <w:name w:val="endnote text"/>
    <w:basedOn w:val="Normal"/>
    <w:link w:val="EndnoteTextChar"/>
    <w:rsid w:val="00040B03"/>
    <w:pPr>
      <w:ind w:left="288" w:right="144" w:hanging="720"/>
    </w:pPr>
    <w:rPr>
      <w:sz w:val="20"/>
      <w:szCs w:val="20"/>
    </w:rPr>
  </w:style>
  <w:style w:type="character" w:customStyle="1" w:styleId="EndnoteTextChar">
    <w:name w:val="Endnote Text Char"/>
    <w:link w:val="EndnoteText"/>
    <w:rsid w:val="00040B03"/>
    <w:rPr>
      <w:lang w:val="en-GB" w:eastAsia="en-GB"/>
    </w:rPr>
  </w:style>
  <w:style w:type="character" w:styleId="EndnoteReference">
    <w:name w:val="endnote reference"/>
    <w:rsid w:val="00040B03"/>
    <w:rPr>
      <w:vertAlign w:val="superscript"/>
    </w:rPr>
  </w:style>
  <w:style w:type="character" w:styleId="CommentReference">
    <w:name w:val="annotation reference"/>
    <w:rsid w:val="00CE0F12"/>
    <w:rPr>
      <w:sz w:val="16"/>
      <w:szCs w:val="16"/>
    </w:rPr>
  </w:style>
  <w:style w:type="paragraph" w:styleId="CommentText">
    <w:name w:val="annotation text"/>
    <w:basedOn w:val="Normal"/>
    <w:link w:val="CommentTextChar"/>
    <w:rsid w:val="00CE0F12"/>
    <w:pPr>
      <w:ind w:left="288" w:right="144" w:hanging="720"/>
    </w:pPr>
    <w:rPr>
      <w:sz w:val="20"/>
      <w:szCs w:val="20"/>
    </w:rPr>
  </w:style>
  <w:style w:type="character" w:customStyle="1" w:styleId="CommentTextChar">
    <w:name w:val="Comment Text Char"/>
    <w:link w:val="CommentText"/>
    <w:rsid w:val="00CE0F12"/>
    <w:rPr>
      <w:lang w:val="en-GB" w:eastAsia="en-GB"/>
    </w:rPr>
  </w:style>
  <w:style w:type="paragraph" w:styleId="CommentSubject">
    <w:name w:val="annotation subject"/>
    <w:basedOn w:val="CommentText"/>
    <w:next w:val="CommentText"/>
    <w:link w:val="CommentSubjectChar"/>
    <w:rsid w:val="00CE0F12"/>
    <w:rPr>
      <w:b/>
      <w:bCs/>
    </w:rPr>
  </w:style>
  <w:style w:type="character" w:customStyle="1" w:styleId="CommentSubjectChar">
    <w:name w:val="Comment Subject Char"/>
    <w:link w:val="CommentSubject"/>
    <w:rsid w:val="00CE0F12"/>
    <w:rPr>
      <w:b/>
      <w:bCs/>
      <w:lang w:val="en-GB" w:eastAsia="en-GB"/>
    </w:rPr>
  </w:style>
  <w:style w:type="paragraph" w:customStyle="1" w:styleId="MediumList2-Accent21">
    <w:name w:val="Medium List 2 - Accent 21"/>
    <w:hidden/>
    <w:rsid w:val="004E5199"/>
    <w:rPr>
      <w:sz w:val="24"/>
      <w:szCs w:val="24"/>
    </w:rPr>
  </w:style>
  <w:style w:type="paragraph" w:customStyle="1" w:styleId="MediumGrid1-Accent23">
    <w:name w:val="Medium Grid 1 - Accent 23"/>
    <w:basedOn w:val="Normal"/>
    <w:uiPriority w:val="34"/>
    <w:qFormat/>
    <w:rsid w:val="001303B8"/>
    <w:pPr>
      <w:ind w:left="720" w:right="274" w:hanging="720"/>
    </w:pPr>
    <w:rPr>
      <w:rFonts w:ascii="Calibri" w:eastAsia="Calibri" w:hAnsi="Calibri" w:cs="Calibri"/>
      <w:sz w:val="22"/>
      <w:szCs w:val="22"/>
      <w:lang w:eastAsia="en-US"/>
    </w:rPr>
  </w:style>
  <w:style w:type="paragraph" w:customStyle="1" w:styleId="MediumGrid1-Accent24">
    <w:name w:val="Medium Grid 1 - Accent 24"/>
    <w:basedOn w:val="Normal"/>
    <w:uiPriority w:val="34"/>
    <w:qFormat/>
    <w:rsid w:val="00D43D17"/>
    <w:pPr>
      <w:ind w:left="720" w:right="274" w:hanging="720"/>
    </w:pPr>
    <w:rPr>
      <w:rFonts w:ascii="Calibri" w:eastAsia="Calibri" w:hAnsi="Calibri" w:cs="Calibri"/>
      <w:sz w:val="22"/>
      <w:szCs w:val="22"/>
      <w:lang w:eastAsia="en-US"/>
    </w:rPr>
  </w:style>
  <w:style w:type="paragraph" w:customStyle="1" w:styleId="ColorfulList-Accent13">
    <w:name w:val="Colorful List - Accent 13"/>
    <w:basedOn w:val="Normal"/>
    <w:uiPriority w:val="34"/>
    <w:qFormat/>
    <w:rsid w:val="003D7E92"/>
    <w:pPr>
      <w:ind w:left="720" w:right="274" w:hanging="720"/>
    </w:pPr>
    <w:rPr>
      <w:rFonts w:ascii="Calibri" w:eastAsia="Calibri" w:hAnsi="Calibri" w:cs="Calibri"/>
      <w:sz w:val="22"/>
      <w:szCs w:val="22"/>
      <w:lang w:eastAsia="en-US"/>
    </w:rPr>
  </w:style>
  <w:style w:type="character" w:customStyle="1" w:styleId="BodyTextChar">
    <w:name w:val="Body Text Char"/>
    <w:link w:val="BodyText"/>
    <w:rsid w:val="009B43B1"/>
    <w:rPr>
      <w:b/>
      <w:bCs/>
      <w:sz w:val="24"/>
      <w:szCs w:val="24"/>
    </w:rPr>
  </w:style>
  <w:style w:type="paragraph" w:customStyle="1" w:styleId="LightGrid-Accent32">
    <w:name w:val="Light Grid - Accent 32"/>
    <w:basedOn w:val="Normal"/>
    <w:uiPriority w:val="34"/>
    <w:qFormat/>
    <w:rsid w:val="00AE1ECB"/>
    <w:pPr>
      <w:ind w:left="720" w:right="274" w:hanging="720"/>
    </w:pPr>
    <w:rPr>
      <w:rFonts w:ascii="Calibri" w:eastAsia="Calibri" w:hAnsi="Calibri" w:cs="Calibri"/>
      <w:sz w:val="22"/>
      <w:szCs w:val="22"/>
      <w:lang w:eastAsia="en-US"/>
    </w:rPr>
  </w:style>
  <w:style w:type="paragraph" w:customStyle="1" w:styleId="MediumGrid1-Accent25">
    <w:name w:val="Medium Grid 1 - Accent 25"/>
    <w:basedOn w:val="Normal"/>
    <w:uiPriority w:val="34"/>
    <w:qFormat/>
    <w:rsid w:val="00E14D12"/>
    <w:pPr>
      <w:ind w:left="720" w:right="274" w:hanging="86"/>
    </w:pPr>
    <w:rPr>
      <w:bCs/>
      <w:lang w:eastAsia="en-US"/>
    </w:rPr>
  </w:style>
  <w:style w:type="paragraph" w:customStyle="1" w:styleId="ColorfulList-Accent14">
    <w:name w:val="Colorful List - Accent 14"/>
    <w:basedOn w:val="Normal"/>
    <w:uiPriority w:val="34"/>
    <w:qFormat/>
    <w:rsid w:val="00D3141F"/>
    <w:pPr>
      <w:ind w:left="720" w:right="274" w:hanging="720"/>
    </w:pPr>
    <w:rPr>
      <w:rFonts w:ascii="Calibri" w:eastAsia="Calibri" w:hAnsi="Calibri" w:cs="Calibri"/>
      <w:sz w:val="22"/>
      <w:szCs w:val="22"/>
      <w:lang w:eastAsia="en-US"/>
    </w:rPr>
  </w:style>
  <w:style w:type="paragraph" w:styleId="ListParagraph">
    <w:name w:val="List Paragraph"/>
    <w:basedOn w:val="Normal"/>
    <w:uiPriority w:val="34"/>
    <w:qFormat/>
    <w:rsid w:val="003328FE"/>
    <w:pPr>
      <w:ind w:left="720" w:right="274" w:hanging="720"/>
    </w:pPr>
    <w:rPr>
      <w:rFonts w:ascii="Calibri" w:eastAsia="Calibri" w:hAnsi="Calibri" w:cs="Calibri"/>
      <w:sz w:val="22"/>
      <w:szCs w:val="22"/>
      <w:lang w:eastAsia="en-US"/>
    </w:rPr>
  </w:style>
  <w:style w:type="character" w:customStyle="1" w:styleId="block1">
    <w:name w:val="block1"/>
    <w:rsid w:val="0051544C"/>
    <w:rPr>
      <w:vanish w:val="0"/>
      <w:webHidden w:val="0"/>
      <w:specVanish w:val="0"/>
    </w:rPr>
  </w:style>
  <w:style w:type="table" w:styleId="TableGrid">
    <w:name w:val="Table Grid"/>
    <w:basedOn w:val="TableNormal"/>
    <w:uiPriority w:val="39"/>
    <w:rsid w:val="004D7F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82F87"/>
    <w:pPr>
      <w:ind w:left="0" w:right="0" w:firstLine="0"/>
    </w:pPr>
    <w:rPr>
      <w:rFonts w:eastAsia="Calibri"/>
      <w:bCs/>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A40099"/>
    <w:pPr>
      <w:autoSpaceDE w:val="0"/>
      <w:autoSpaceDN w:val="0"/>
    </w:pPr>
    <w:rPr>
      <w:rFonts w:ascii="Arial" w:eastAsia="Calibri" w:hAnsi="Arial" w:cs="Arial"/>
      <w:color w:val="000000"/>
    </w:rPr>
  </w:style>
  <w:style w:type="paragraph" w:customStyle="1" w:styleId="gdp">
    <w:name w:val="gd_p"/>
    <w:basedOn w:val="Normal"/>
    <w:rsid w:val="00DB4EB2"/>
    <w:pPr>
      <w:spacing w:before="100" w:beforeAutospacing="1" w:after="100" w:afterAutospacing="1"/>
    </w:pPr>
    <w:rPr>
      <w:rFonts w:eastAsia="Calibri"/>
    </w:rPr>
  </w:style>
  <w:style w:type="character" w:styleId="UnresolvedMention">
    <w:name w:val="Unresolved Mention"/>
    <w:basedOn w:val="DefaultParagraphFont"/>
    <w:uiPriority w:val="99"/>
    <w:semiHidden/>
    <w:unhideWhenUsed/>
    <w:rsid w:val="00771E38"/>
    <w:rPr>
      <w:color w:val="605E5C"/>
      <w:shd w:val="clear" w:color="auto" w:fill="E1DFDD"/>
    </w:rPr>
  </w:style>
  <w:style w:type="paragraph" w:styleId="NoSpacing">
    <w:name w:val="No Spacing"/>
    <w:uiPriority w:val="1"/>
    <w:qFormat/>
    <w:rsid w:val="0007749E"/>
    <w:pPr>
      <w:ind w:left="0" w:right="0" w:firstLine="0"/>
    </w:pPr>
    <w:rPr>
      <w:rFonts w:asciiTheme="minorHAnsi" w:eastAsiaTheme="minorHAnsi" w:hAnsiTheme="minorHAnsi" w:cstheme="minorBidi"/>
      <w:sz w:val="22"/>
      <w:szCs w:val="22"/>
      <w:lang w:eastAsia="en-US"/>
    </w:rPr>
  </w:style>
  <w:style w:type="paragraph" w:styleId="Revision">
    <w:name w:val="Revision"/>
    <w:hidden/>
    <w:uiPriority w:val="99"/>
    <w:semiHidden/>
    <w:rsid w:val="00EC4C41"/>
    <w:pPr>
      <w:ind w:left="0" w:right="0" w:firstLine="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6369">
      <w:bodyDiv w:val="1"/>
      <w:marLeft w:val="0"/>
      <w:marRight w:val="0"/>
      <w:marTop w:val="0"/>
      <w:marBottom w:val="0"/>
      <w:divBdr>
        <w:top w:val="none" w:sz="0" w:space="0" w:color="auto"/>
        <w:left w:val="none" w:sz="0" w:space="0" w:color="auto"/>
        <w:bottom w:val="none" w:sz="0" w:space="0" w:color="auto"/>
        <w:right w:val="none" w:sz="0" w:space="0" w:color="auto"/>
      </w:divBdr>
    </w:div>
    <w:div w:id="13117829">
      <w:bodyDiv w:val="1"/>
      <w:marLeft w:val="0"/>
      <w:marRight w:val="0"/>
      <w:marTop w:val="0"/>
      <w:marBottom w:val="0"/>
      <w:divBdr>
        <w:top w:val="none" w:sz="0" w:space="0" w:color="auto"/>
        <w:left w:val="none" w:sz="0" w:space="0" w:color="auto"/>
        <w:bottom w:val="none" w:sz="0" w:space="0" w:color="auto"/>
        <w:right w:val="none" w:sz="0" w:space="0" w:color="auto"/>
      </w:divBdr>
    </w:div>
    <w:div w:id="13654003">
      <w:bodyDiv w:val="1"/>
      <w:marLeft w:val="0"/>
      <w:marRight w:val="0"/>
      <w:marTop w:val="0"/>
      <w:marBottom w:val="0"/>
      <w:divBdr>
        <w:top w:val="none" w:sz="0" w:space="0" w:color="auto"/>
        <w:left w:val="none" w:sz="0" w:space="0" w:color="auto"/>
        <w:bottom w:val="none" w:sz="0" w:space="0" w:color="auto"/>
        <w:right w:val="none" w:sz="0" w:space="0" w:color="auto"/>
      </w:divBdr>
    </w:div>
    <w:div w:id="18623928">
      <w:bodyDiv w:val="1"/>
      <w:marLeft w:val="0"/>
      <w:marRight w:val="0"/>
      <w:marTop w:val="0"/>
      <w:marBottom w:val="0"/>
      <w:divBdr>
        <w:top w:val="none" w:sz="0" w:space="0" w:color="auto"/>
        <w:left w:val="none" w:sz="0" w:space="0" w:color="auto"/>
        <w:bottom w:val="none" w:sz="0" w:space="0" w:color="auto"/>
        <w:right w:val="none" w:sz="0" w:space="0" w:color="auto"/>
      </w:divBdr>
    </w:div>
    <w:div w:id="30308106">
      <w:bodyDiv w:val="1"/>
      <w:marLeft w:val="0"/>
      <w:marRight w:val="0"/>
      <w:marTop w:val="0"/>
      <w:marBottom w:val="0"/>
      <w:divBdr>
        <w:top w:val="none" w:sz="0" w:space="0" w:color="auto"/>
        <w:left w:val="none" w:sz="0" w:space="0" w:color="auto"/>
        <w:bottom w:val="none" w:sz="0" w:space="0" w:color="auto"/>
        <w:right w:val="none" w:sz="0" w:space="0" w:color="auto"/>
      </w:divBdr>
    </w:div>
    <w:div w:id="41251881">
      <w:bodyDiv w:val="1"/>
      <w:marLeft w:val="0"/>
      <w:marRight w:val="0"/>
      <w:marTop w:val="0"/>
      <w:marBottom w:val="0"/>
      <w:divBdr>
        <w:top w:val="none" w:sz="0" w:space="0" w:color="auto"/>
        <w:left w:val="none" w:sz="0" w:space="0" w:color="auto"/>
        <w:bottom w:val="none" w:sz="0" w:space="0" w:color="auto"/>
        <w:right w:val="none" w:sz="0" w:space="0" w:color="auto"/>
      </w:divBdr>
    </w:div>
    <w:div w:id="49690719">
      <w:bodyDiv w:val="1"/>
      <w:marLeft w:val="0"/>
      <w:marRight w:val="0"/>
      <w:marTop w:val="0"/>
      <w:marBottom w:val="0"/>
      <w:divBdr>
        <w:top w:val="none" w:sz="0" w:space="0" w:color="auto"/>
        <w:left w:val="none" w:sz="0" w:space="0" w:color="auto"/>
        <w:bottom w:val="none" w:sz="0" w:space="0" w:color="auto"/>
        <w:right w:val="none" w:sz="0" w:space="0" w:color="auto"/>
      </w:divBdr>
    </w:div>
    <w:div w:id="53703276">
      <w:bodyDiv w:val="1"/>
      <w:marLeft w:val="0"/>
      <w:marRight w:val="0"/>
      <w:marTop w:val="0"/>
      <w:marBottom w:val="0"/>
      <w:divBdr>
        <w:top w:val="none" w:sz="0" w:space="0" w:color="auto"/>
        <w:left w:val="none" w:sz="0" w:space="0" w:color="auto"/>
        <w:bottom w:val="none" w:sz="0" w:space="0" w:color="auto"/>
        <w:right w:val="none" w:sz="0" w:space="0" w:color="auto"/>
      </w:divBdr>
    </w:div>
    <w:div w:id="56324542">
      <w:bodyDiv w:val="1"/>
      <w:marLeft w:val="0"/>
      <w:marRight w:val="0"/>
      <w:marTop w:val="0"/>
      <w:marBottom w:val="0"/>
      <w:divBdr>
        <w:top w:val="none" w:sz="0" w:space="0" w:color="auto"/>
        <w:left w:val="none" w:sz="0" w:space="0" w:color="auto"/>
        <w:bottom w:val="none" w:sz="0" w:space="0" w:color="auto"/>
        <w:right w:val="none" w:sz="0" w:space="0" w:color="auto"/>
      </w:divBdr>
    </w:div>
    <w:div w:id="59912548">
      <w:bodyDiv w:val="1"/>
      <w:marLeft w:val="0"/>
      <w:marRight w:val="0"/>
      <w:marTop w:val="0"/>
      <w:marBottom w:val="0"/>
      <w:divBdr>
        <w:top w:val="none" w:sz="0" w:space="0" w:color="auto"/>
        <w:left w:val="none" w:sz="0" w:space="0" w:color="auto"/>
        <w:bottom w:val="none" w:sz="0" w:space="0" w:color="auto"/>
        <w:right w:val="none" w:sz="0" w:space="0" w:color="auto"/>
      </w:divBdr>
    </w:div>
    <w:div w:id="70205752">
      <w:bodyDiv w:val="1"/>
      <w:marLeft w:val="0"/>
      <w:marRight w:val="0"/>
      <w:marTop w:val="0"/>
      <w:marBottom w:val="0"/>
      <w:divBdr>
        <w:top w:val="none" w:sz="0" w:space="0" w:color="auto"/>
        <w:left w:val="none" w:sz="0" w:space="0" w:color="auto"/>
        <w:bottom w:val="none" w:sz="0" w:space="0" w:color="auto"/>
        <w:right w:val="none" w:sz="0" w:space="0" w:color="auto"/>
      </w:divBdr>
    </w:div>
    <w:div w:id="76247235">
      <w:bodyDiv w:val="1"/>
      <w:marLeft w:val="0"/>
      <w:marRight w:val="0"/>
      <w:marTop w:val="0"/>
      <w:marBottom w:val="0"/>
      <w:divBdr>
        <w:top w:val="none" w:sz="0" w:space="0" w:color="auto"/>
        <w:left w:val="none" w:sz="0" w:space="0" w:color="auto"/>
        <w:bottom w:val="none" w:sz="0" w:space="0" w:color="auto"/>
        <w:right w:val="none" w:sz="0" w:space="0" w:color="auto"/>
      </w:divBdr>
    </w:div>
    <w:div w:id="77875087">
      <w:bodyDiv w:val="1"/>
      <w:marLeft w:val="0"/>
      <w:marRight w:val="0"/>
      <w:marTop w:val="0"/>
      <w:marBottom w:val="0"/>
      <w:divBdr>
        <w:top w:val="none" w:sz="0" w:space="0" w:color="auto"/>
        <w:left w:val="none" w:sz="0" w:space="0" w:color="auto"/>
        <w:bottom w:val="none" w:sz="0" w:space="0" w:color="auto"/>
        <w:right w:val="none" w:sz="0" w:space="0" w:color="auto"/>
      </w:divBdr>
      <w:divsChild>
        <w:div w:id="1950116198">
          <w:marLeft w:val="0"/>
          <w:marRight w:val="0"/>
          <w:marTop w:val="0"/>
          <w:marBottom w:val="0"/>
          <w:divBdr>
            <w:top w:val="none" w:sz="0" w:space="0" w:color="auto"/>
            <w:left w:val="none" w:sz="0" w:space="0" w:color="auto"/>
            <w:bottom w:val="none" w:sz="0" w:space="0" w:color="auto"/>
            <w:right w:val="none" w:sz="0" w:space="0" w:color="auto"/>
          </w:divBdr>
        </w:div>
      </w:divsChild>
    </w:div>
    <w:div w:id="105780203">
      <w:bodyDiv w:val="1"/>
      <w:marLeft w:val="0"/>
      <w:marRight w:val="0"/>
      <w:marTop w:val="0"/>
      <w:marBottom w:val="0"/>
      <w:divBdr>
        <w:top w:val="none" w:sz="0" w:space="0" w:color="auto"/>
        <w:left w:val="none" w:sz="0" w:space="0" w:color="auto"/>
        <w:bottom w:val="none" w:sz="0" w:space="0" w:color="auto"/>
        <w:right w:val="none" w:sz="0" w:space="0" w:color="auto"/>
      </w:divBdr>
    </w:div>
    <w:div w:id="120610187">
      <w:bodyDiv w:val="1"/>
      <w:marLeft w:val="0"/>
      <w:marRight w:val="0"/>
      <w:marTop w:val="0"/>
      <w:marBottom w:val="0"/>
      <w:divBdr>
        <w:top w:val="none" w:sz="0" w:space="0" w:color="auto"/>
        <w:left w:val="none" w:sz="0" w:space="0" w:color="auto"/>
        <w:bottom w:val="none" w:sz="0" w:space="0" w:color="auto"/>
        <w:right w:val="none" w:sz="0" w:space="0" w:color="auto"/>
      </w:divBdr>
    </w:div>
    <w:div w:id="141387993">
      <w:bodyDiv w:val="1"/>
      <w:marLeft w:val="0"/>
      <w:marRight w:val="0"/>
      <w:marTop w:val="0"/>
      <w:marBottom w:val="0"/>
      <w:divBdr>
        <w:top w:val="none" w:sz="0" w:space="0" w:color="auto"/>
        <w:left w:val="none" w:sz="0" w:space="0" w:color="auto"/>
        <w:bottom w:val="none" w:sz="0" w:space="0" w:color="auto"/>
        <w:right w:val="none" w:sz="0" w:space="0" w:color="auto"/>
      </w:divBdr>
    </w:div>
    <w:div w:id="145322776">
      <w:bodyDiv w:val="1"/>
      <w:marLeft w:val="0"/>
      <w:marRight w:val="0"/>
      <w:marTop w:val="0"/>
      <w:marBottom w:val="0"/>
      <w:divBdr>
        <w:top w:val="none" w:sz="0" w:space="0" w:color="auto"/>
        <w:left w:val="none" w:sz="0" w:space="0" w:color="auto"/>
        <w:bottom w:val="none" w:sz="0" w:space="0" w:color="auto"/>
        <w:right w:val="none" w:sz="0" w:space="0" w:color="auto"/>
      </w:divBdr>
    </w:div>
    <w:div w:id="148523644">
      <w:bodyDiv w:val="1"/>
      <w:marLeft w:val="0"/>
      <w:marRight w:val="0"/>
      <w:marTop w:val="0"/>
      <w:marBottom w:val="0"/>
      <w:divBdr>
        <w:top w:val="none" w:sz="0" w:space="0" w:color="auto"/>
        <w:left w:val="none" w:sz="0" w:space="0" w:color="auto"/>
        <w:bottom w:val="none" w:sz="0" w:space="0" w:color="auto"/>
        <w:right w:val="none" w:sz="0" w:space="0" w:color="auto"/>
      </w:divBdr>
    </w:div>
    <w:div w:id="158812390">
      <w:bodyDiv w:val="1"/>
      <w:marLeft w:val="0"/>
      <w:marRight w:val="0"/>
      <w:marTop w:val="0"/>
      <w:marBottom w:val="0"/>
      <w:divBdr>
        <w:top w:val="none" w:sz="0" w:space="0" w:color="auto"/>
        <w:left w:val="none" w:sz="0" w:space="0" w:color="auto"/>
        <w:bottom w:val="none" w:sz="0" w:space="0" w:color="auto"/>
        <w:right w:val="none" w:sz="0" w:space="0" w:color="auto"/>
      </w:divBdr>
    </w:div>
    <w:div w:id="163404023">
      <w:bodyDiv w:val="1"/>
      <w:marLeft w:val="0"/>
      <w:marRight w:val="0"/>
      <w:marTop w:val="0"/>
      <w:marBottom w:val="0"/>
      <w:divBdr>
        <w:top w:val="none" w:sz="0" w:space="0" w:color="auto"/>
        <w:left w:val="none" w:sz="0" w:space="0" w:color="auto"/>
        <w:bottom w:val="none" w:sz="0" w:space="0" w:color="auto"/>
        <w:right w:val="none" w:sz="0" w:space="0" w:color="auto"/>
      </w:divBdr>
    </w:div>
    <w:div w:id="166599301">
      <w:bodyDiv w:val="1"/>
      <w:marLeft w:val="0"/>
      <w:marRight w:val="0"/>
      <w:marTop w:val="0"/>
      <w:marBottom w:val="0"/>
      <w:divBdr>
        <w:top w:val="none" w:sz="0" w:space="0" w:color="auto"/>
        <w:left w:val="none" w:sz="0" w:space="0" w:color="auto"/>
        <w:bottom w:val="none" w:sz="0" w:space="0" w:color="auto"/>
        <w:right w:val="none" w:sz="0" w:space="0" w:color="auto"/>
      </w:divBdr>
    </w:div>
    <w:div w:id="181407750">
      <w:bodyDiv w:val="1"/>
      <w:marLeft w:val="0"/>
      <w:marRight w:val="0"/>
      <w:marTop w:val="0"/>
      <w:marBottom w:val="0"/>
      <w:divBdr>
        <w:top w:val="none" w:sz="0" w:space="0" w:color="auto"/>
        <w:left w:val="none" w:sz="0" w:space="0" w:color="auto"/>
        <w:bottom w:val="none" w:sz="0" w:space="0" w:color="auto"/>
        <w:right w:val="none" w:sz="0" w:space="0" w:color="auto"/>
      </w:divBdr>
    </w:div>
    <w:div w:id="195197853">
      <w:bodyDiv w:val="1"/>
      <w:marLeft w:val="0"/>
      <w:marRight w:val="0"/>
      <w:marTop w:val="0"/>
      <w:marBottom w:val="0"/>
      <w:divBdr>
        <w:top w:val="none" w:sz="0" w:space="0" w:color="auto"/>
        <w:left w:val="none" w:sz="0" w:space="0" w:color="auto"/>
        <w:bottom w:val="none" w:sz="0" w:space="0" w:color="auto"/>
        <w:right w:val="none" w:sz="0" w:space="0" w:color="auto"/>
      </w:divBdr>
    </w:div>
    <w:div w:id="198906512">
      <w:bodyDiv w:val="1"/>
      <w:marLeft w:val="0"/>
      <w:marRight w:val="0"/>
      <w:marTop w:val="0"/>
      <w:marBottom w:val="0"/>
      <w:divBdr>
        <w:top w:val="none" w:sz="0" w:space="0" w:color="auto"/>
        <w:left w:val="none" w:sz="0" w:space="0" w:color="auto"/>
        <w:bottom w:val="none" w:sz="0" w:space="0" w:color="auto"/>
        <w:right w:val="none" w:sz="0" w:space="0" w:color="auto"/>
      </w:divBdr>
    </w:div>
    <w:div w:id="219021403">
      <w:bodyDiv w:val="1"/>
      <w:marLeft w:val="0"/>
      <w:marRight w:val="0"/>
      <w:marTop w:val="0"/>
      <w:marBottom w:val="0"/>
      <w:divBdr>
        <w:top w:val="none" w:sz="0" w:space="0" w:color="auto"/>
        <w:left w:val="none" w:sz="0" w:space="0" w:color="auto"/>
        <w:bottom w:val="none" w:sz="0" w:space="0" w:color="auto"/>
        <w:right w:val="none" w:sz="0" w:space="0" w:color="auto"/>
      </w:divBdr>
    </w:div>
    <w:div w:id="232472574">
      <w:bodyDiv w:val="1"/>
      <w:marLeft w:val="0"/>
      <w:marRight w:val="0"/>
      <w:marTop w:val="0"/>
      <w:marBottom w:val="0"/>
      <w:divBdr>
        <w:top w:val="none" w:sz="0" w:space="0" w:color="auto"/>
        <w:left w:val="none" w:sz="0" w:space="0" w:color="auto"/>
        <w:bottom w:val="none" w:sz="0" w:space="0" w:color="auto"/>
        <w:right w:val="none" w:sz="0" w:space="0" w:color="auto"/>
      </w:divBdr>
    </w:div>
    <w:div w:id="234554302">
      <w:bodyDiv w:val="1"/>
      <w:marLeft w:val="0"/>
      <w:marRight w:val="0"/>
      <w:marTop w:val="0"/>
      <w:marBottom w:val="0"/>
      <w:divBdr>
        <w:top w:val="none" w:sz="0" w:space="0" w:color="auto"/>
        <w:left w:val="none" w:sz="0" w:space="0" w:color="auto"/>
        <w:bottom w:val="none" w:sz="0" w:space="0" w:color="auto"/>
        <w:right w:val="none" w:sz="0" w:space="0" w:color="auto"/>
      </w:divBdr>
    </w:div>
    <w:div w:id="236599117">
      <w:bodyDiv w:val="1"/>
      <w:marLeft w:val="0"/>
      <w:marRight w:val="0"/>
      <w:marTop w:val="0"/>
      <w:marBottom w:val="0"/>
      <w:divBdr>
        <w:top w:val="none" w:sz="0" w:space="0" w:color="auto"/>
        <w:left w:val="none" w:sz="0" w:space="0" w:color="auto"/>
        <w:bottom w:val="none" w:sz="0" w:space="0" w:color="auto"/>
        <w:right w:val="none" w:sz="0" w:space="0" w:color="auto"/>
      </w:divBdr>
    </w:div>
    <w:div w:id="243539533">
      <w:bodyDiv w:val="1"/>
      <w:marLeft w:val="0"/>
      <w:marRight w:val="0"/>
      <w:marTop w:val="0"/>
      <w:marBottom w:val="0"/>
      <w:divBdr>
        <w:top w:val="none" w:sz="0" w:space="0" w:color="auto"/>
        <w:left w:val="none" w:sz="0" w:space="0" w:color="auto"/>
        <w:bottom w:val="none" w:sz="0" w:space="0" w:color="auto"/>
        <w:right w:val="none" w:sz="0" w:space="0" w:color="auto"/>
      </w:divBdr>
    </w:div>
    <w:div w:id="247816533">
      <w:bodyDiv w:val="1"/>
      <w:marLeft w:val="0"/>
      <w:marRight w:val="0"/>
      <w:marTop w:val="0"/>
      <w:marBottom w:val="0"/>
      <w:divBdr>
        <w:top w:val="none" w:sz="0" w:space="0" w:color="auto"/>
        <w:left w:val="none" w:sz="0" w:space="0" w:color="auto"/>
        <w:bottom w:val="none" w:sz="0" w:space="0" w:color="auto"/>
        <w:right w:val="none" w:sz="0" w:space="0" w:color="auto"/>
      </w:divBdr>
    </w:div>
    <w:div w:id="259801237">
      <w:bodyDiv w:val="1"/>
      <w:marLeft w:val="0"/>
      <w:marRight w:val="0"/>
      <w:marTop w:val="0"/>
      <w:marBottom w:val="0"/>
      <w:divBdr>
        <w:top w:val="none" w:sz="0" w:space="0" w:color="auto"/>
        <w:left w:val="none" w:sz="0" w:space="0" w:color="auto"/>
        <w:bottom w:val="none" w:sz="0" w:space="0" w:color="auto"/>
        <w:right w:val="none" w:sz="0" w:space="0" w:color="auto"/>
      </w:divBdr>
    </w:div>
    <w:div w:id="270209531">
      <w:bodyDiv w:val="1"/>
      <w:marLeft w:val="0"/>
      <w:marRight w:val="0"/>
      <w:marTop w:val="0"/>
      <w:marBottom w:val="0"/>
      <w:divBdr>
        <w:top w:val="none" w:sz="0" w:space="0" w:color="auto"/>
        <w:left w:val="none" w:sz="0" w:space="0" w:color="auto"/>
        <w:bottom w:val="none" w:sz="0" w:space="0" w:color="auto"/>
        <w:right w:val="none" w:sz="0" w:space="0" w:color="auto"/>
      </w:divBdr>
    </w:div>
    <w:div w:id="330376640">
      <w:bodyDiv w:val="1"/>
      <w:marLeft w:val="0"/>
      <w:marRight w:val="0"/>
      <w:marTop w:val="0"/>
      <w:marBottom w:val="0"/>
      <w:divBdr>
        <w:top w:val="none" w:sz="0" w:space="0" w:color="auto"/>
        <w:left w:val="none" w:sz="0" w:space="0" w:color="auto"/>
        <w:bottom w:val="none" w:sz="0" w:space="0" w:color="auto"/>
        <w:right w:val="none" w:sz="0" w:space="0" w:color="auto"/>
      </w:divBdr>
    </w:div>
    <w:div w:id="334692742">
      <w:bodyDiv w:val="1"/>
      <w:marLeft w:val="0"/>
      <w:marRight w:val="0"/>
      <w:marTop w:val="0"/>
      <w:marBottom w:val="0"/>
      <w:divBdr>
        <w:top w:val="none" w:sz="0" w:space="0" w:color="auto"/>
        <w:left w:val="none" w:sz="0" w:space="0" w:color="auto"/>
        <w:bottom w:val="none" w:sz="0" w:space="0" w:color="auto"/>
        <w:right w:val="none" w:sz="0" w:space="0" w:color="auto"/>
      </w:divBdr>
    </w:div>
    <w:div w:id="339085455">
      <w:bodyDiv w:val="1"/>
      <w:marLeft w:val="0"/>
      <w:marRight w:val="0"/>
      <w:marTop w:val="0"/>
      <w:marBottom w:val="0"/>
      <w:divBdr>
        <w:top w:val="none" w:sz="0" w:space="0" w:color="auto"/>
        <w:left w:val="none" w:sz="0" w:space="0" w:color="auto"/>
        <w:bottom w:val="none" w:sz="0" w:space="0" w:color="auto"/>
        <w:right w:val="none" w:sz="0" w:space="0" w:color="auto"/>
      </w:divBdr>
    </w:div>
    <w:div w:id="339700654">
      <w:bodyDiv w:val="1"/>
      <w:marLeft w:val="0"/>
      <w:marRight w:val="0"/>
      <w:marTop w:val="0"/>
      <w:marBottom w:val="0"/>
      <w:divBdr>
        <w:top w:val="none" w:sz="0" w:space="0" w:color="auto"/>
        <w:left w:val="none" w:sz="0" w:space="0" w:color="auto"/>
        <w:bottom w:val="none" w:sz="0" w:space="0" w:color="auto"/>
        <w:right w:val="none" w:sz="0" w:space="0" w:color="auto"/>
      </w:divBdr>
    </w:div>
    <w:div w:id="343750760">
      <w:bodyDiv w:val="1"/>
      <w:marLeft w:val="0"/>
      <w:marRight w:val="0"/>
      <w:marTop w:val="0"/>
      <w:marBottom w:val="0"/>
      <w:divBdr>
        <w:top w:val="none" w:sz="0" w:space="0" w:color="auto"/>
        <w:left w:val="none" w:sz="0" w:space="0" w:color="auto"/>
        <w:bottom w:val="none" w:sz="0" w:space="0" w:color="auto"/>
        <w:right w:val="none" w:sz="0" w:space="0" w:color="auto"/>
      </w:divBdr>
    </w:div>
    <w:div w:id="350574315">
      <w:bodyDiv w:val="1"/>
      <w:marLeft w:val="0"/>
      <w:marRight w:val="0"/>
      <w:marTop w:val="0"/>
      <w:marBottom w:val="0"/>
      <w:divBdr>
        <w:top w:val="none" w:sz="0" w:space="0" w:color="auto"/>
        <w:left w:val="none" w:sz="0" w:space="0" w:color="auto"/>
        <w:bottom w:val="none" w:sz="0" w:space="0" w:color="auto"/>
        <w:right w:val="none" w:sz="0" w:space="0" w:color="auto"/>
      </w:divBdr>
    </w:div>
    <w:div w:id="350885244">
      <w:bodyDiv w:val="1"/>
      <w:marLeft w:val="0"/>
      <w:marRight w:val="0"/>
      <w:marTop w:val="0"/>
      <w:marBottom w:val="0"/>
      <w:divBdr>
        <w:top w:val="none" w:sz="0" w:space="0" w:color="auto"/>
        <w:left w:val="none" w:sz="0" w:space="0" w:color="auto"/>
        <w:bottom w:val="none" w:sz="0" w:space="0" w:color="auto"/>
        <w:right w:val="none" w:sz="0" w:space="0" w:color="auto"/>
      </w:divBdr>
    </w:div>
    <w:div w:id="355084609">
      <w:bodyDiv w:val="1"/>
      <w:marLeft w:val="0"/>
      <w:marRight w:val="0"/>
      <w:marTop w:val="0"/>
      <w:marBottom w:val="0"/>
      <w:divBdr>
        <w:top w:val="none" w:sz="0" w:space="0" w:color="auto"/>
        <w:left w:val="none" w:sz="0" w:space="0" w:color="auto"/>
        <w:bottom w:val="none" w:sz="0" w:space="0" w:color="auto"/>
        <w:right w:val="none" w:sz="0" w:space="0" w:color="auto"/>
      </w:divBdr>
    </w:div>
    <w:div w:id="361251803">
      <w:bodyDiv w:val="1"/>
      <w:marLeft w:val="0"/>
      <w:marRight w:val="0"/>
      <w:marTop w:val="0"/>
      <w:marBottom w:val="0"/>
      <w:divBdr>
        <w:top w:val="none" w:sz="0" w:space="0" w:color="auto"/>
        <w:left w:val="none" w:sz="0" w:space="0" w:color="auto"/>
        <w:bottom w:val="none" w:sz="0" w:space="0" w:color="auto"/>
        <w:right w:val="none" w:sz="0" w:space="0" w:color="auto"/>
      </w:divBdr>
    </w:div>
    <w:div w:id="383451881">
      <w:bodyDiv w:val="1"/>
      <w:marLeft w:val="0"/>
      <w:marRight w:val="0"/>
      <w:marTop w:val="0"/>
      <w:marBottom w:val="0"/>
      <w:divBdr>
        <w:top w:val="none" w:sz="0" w:space="0" w:color="auto"/>
        <w:left w:val="none" w:sz="0" w:space="0" w:color="auto"/>
        <w:bottom w:val="none" w:sz="0" w:space="0" w:color="auto"/>
        <w:right w:val="none" w:sz="0" w:space="0" w:color="auto"/>
      </w:divBdr>
    </w:div>
    <w:div w:id="391538077">
      <w:bodyDiv w:val="1"/>
      <w:marLeft w:val="0"/>
      <w:marRight w:val="0"/>
      <w:marTop w:val="0"/>
      <w:marBottom w:val="0"/>
      <w:divBdr>
        <w:top w:val="none" w:sz="0" w:space="0" w:color="auto"/>
        <w:left w:val="none" w:sz="0" w:space="0" w:color="auto"/>
        <w:bottom w:val="none" w:sz="0" w:space="0" w:color="auto"/>
        <w:right w:val="none" w:sz="0" w:space="0" w:color="auto"/>
      </w:divBdr>
      <w:divsChild>
        <w:div w:id="1660427370">
          <w:marLeft w:val="0"/>
          <w:marRight w:val="0"/>
          <w:marTop w:val="0"/>
          <w:marBottom w:val="0"/>
          <w:divBdr>
            <w:top w:val="none" w:sz="0" w:space="0" w:color="auto"/>
            <w:left w:val="none" w:sz="0" w:space="0" w:color="auto"/>
            <w:bottom w:val="none" w:sz="0" w:space="0" w:color="auto"/>
            <w:right w:val="none" w:sz="0" w:space="0" w:color="auto"/>
          </w:divBdr>
          <w:divsChild>
            <w:div w:id="111022921">
              <w:marLeft w:val="0"/>
              <w:marRight w:val="0"/>
              <w:marTop w:val="0"/>
              <w:marBottom w:val="0"/>
              <w:divBdr>
                <w:top w:val="none" w:sz="0" w:space="0" w:color="auto"/>
                <w:left w:val="none" w:sz="0" w:space="0" w:color="auto"/>
                <w:bottom w:val="none" w:sz="0" w:space="0" w:color="auto"/>
                <w:right w:val="none" w:sz="0" w:space="0" w:color="auto"/>
              </w:divBdr>
            </w:div>
            <w:div w:id="580985825">
              <w:marLeft w:val="0"/>
              <w:marRight w:val="0"/>
              <w:marTop w:val="0"/>
              <w:marBottom w:val="0"/>
              <w:divBdr>
                <w:top w:val="none" w:sz="0" w:space="0" w:color="auto"/>
                <w:left w:val="none" w:sz="0" w:space="0" w:color="auto"/>
                <w:bottom w:val="none" w:sz="0" w:space="0" w:color="auto"/>
                <w:right w:val="none" w:sz="0" w:space="0" w:color="auto"/>
              </w:divBdr>
              <w:divsChild>
                <w:div w:id="381558726">
                  <w:marLeft w:val="0"/>
                  <w:marRight w:val="0"/>
                  <w:marTop w:val="0"/>
                  <w:marBottom w:val="0"/>
                  <w:divBdr>
                    <w:top w:val="none" w:sz="0" w:space="0" w:color="auto"/>
                    <w:left w:val="none" w:sz="0" w:space="0" w:color="auto"/>
                    <w:bottom w:val="none" w:sz="0" w:space="0" w:color="auto"/>
                    <w:right w:val="none" w:sz="0" w:space="0" w:color="auto"/>
                  </w:divBdr>
                </w:div>
                <w:div w:id="1888250374">
                  <w:marLeft w:val="0"/>
                  <w:marRight w:val="0"/>
                  <w:marTop w:val="0"/>
                  <w:marBottom w:val="0"/>
                  <w:divBdr>
                    <w:top w:val="none" w:sz="0" w:space="0" w:color="auto"/>
                    <w:left w:val="none" w:sz="0" w:space="0" w:color="auto"/>
                    <w:bottom w:val="none" w:sz="0" w:space="0" w:color="auto"/>
                    <w:right w:val="none" w:sz="0" w:space="0" w:color="auto"/>
                  </w:divBdr>
                </w:div>
              </w:divsChild>
            </w:div>
            <w:div w:id="196957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945504">
      <w:bodyDiv w:val="1"/>
      <w:marLeft w:val="0"/>
      <w:marRight w:val="0"/>
      <w:marTop w:val="0"/>
      <w:marBottom w:val="0"/>
      <w:divBdr>
        <w:top w:val="none" w:sz="0" w:space="0" w:color="auto"/>
        <w:left w:val="none" w:sz="0" w:space="0" w:color="auto"/>
        <w:bottom w:val="none" w:sz="0" w:space="0" w:color="auto"/>
        <w:right w:val="none" w:sz="0" w:space="0" w:color="auto"/>
      </w:divBdr>
    </w:div>
    <w:div w:id="407386489">
      <w:bodyDiv w:val="1"/>
      <w:marLeft w:val="0"/>
      <w:marRight w:val="0"/>
      <w:marTop w:val="0"/>
      <w:marBottom w:val="0"/>
      <w:divBdr>
        <w:top w:val="none" w:sz="0" w:space="0" w:color="auto"/>
        <w:left w:val="none" w:sz="0" w:space="0" w:color="auto"/>
        <w:bottom w:val="none" w:sz="0" w:space="0" w:color="auto"/>
        <w:right w:val="none" w:sz="0" w:space="0" w:color="auto"/>
      </w:divBdr>
    </w:div>
    <w:div w:id="415052220">
      <w:bodyDiv w:val="1"/>
      <w:marLeft w:val="0"/>
      <w:marRight w:val="0"/>
      <w:marTop w:val="0"/>
      <w:marBottom w:val="0"/>
      <w:divBdr>
        <w:top w:val="none" w:sz="0" w:space="0" w:color="auto"/>
        <w:left w:val="none" w:sz="0" w:space="0" w:color="auto"/>
        <w:bottom w:val="none" w:sz="0" w:space="0" w:color="auto"/>
        <w:right w:val="none" w:sz="0" w:space="0" w:color="auto"/>
      </w:divBdr>
    </w:div>
    <w:div w:id="436213651">
      <w:bodyDiv w:val="1"/>
      <w:marLeft w:val="0"/>
      <w:marRight w:val="0"/>
      <w:marTop w:val="0"/>
      <w:marBottom w:val="0"/>
      <w:divBdr>
        <w:top w:val="none" w:sz="0" w:space="0" w:color="auto"/>
        <w:left w:val="none" w:sz="0" w:space="0" w:color="auto"/>
        <w:bottom w:val="none" w:sz="0" w:space="0" w:color="auto"/>
        <w:right w:val="none" w:sz="0" w:space="0" w:color="auto"/>
      </w:divBdr>
    </w:div>
    <w:div w:id="444925728">
      <w:bodyDiv w:val="1"/>
      <w:marLeft w:val="0"/>
      <w:marRight w:val="0"/>
      <w:marTop w:val="0"/>
      <w:marBottom w:val="0"/>
      <w:divBdr>
        <w:top w:val="none" w:sz="0" w:space="0" w:color="auto"/>
        <w:left w:val="none" w:sz="0" w:space="0" w:color="auto"/>
        <w:bottom w:val="none" w:sz="0" w:space="0" w:color="auto"/>
        <w:right w:val="none" w:sz="0" w:space="0" w:color="auto"/>
      </w:divBdr>
    </w:div>
    <w:div w:id="456342804">
      <w:bodyDiv w:val="1"/>
      <w:marLeft w:val="0"/>
      <w:marRight w:val="0"/>
      <w:marTop w:val="0"/>
      <w:marBottom w:val="0"/>
      <w:divBdr>
        <w:top w:val="none" w:sz="0" w:space="0" w:color="auto"/>
        <w:left w:val="none" w:sz="0" w:space="0" w:color="auto"/>
        <w:bottom w:val="none" w:sz="0" w:space="0" w:color="auto"/>
        <w:right w:val="none" w:sz="0" w:space="0" w:color="auto"/>
      </w:divBdr>
    </w:div>
    <w:div w:id="457838854">
      <w:bodyDiv w:val="1"/>
      <w:marLeft w:val="0"/>
      <w:marRight w:val="0"/>
      <w:marTop w:val="0"/>
      <w:marBottom w:val="0"/>
      <w:divBdr>
        <w:top w:val="none" w:sz="0" w:space="0" w:color="auto"/>
        <w:left w:val="none" w:sz="0" w:space="0" w:color="auto"/>
        <w:bottom w:val="none" w:sz="0" w:space="0" w:color="auto"/>
        <w:right w:val="none" w:sz="0" w:space="0" w:color="auto"/>
      </w:divBdr>
    </w:div>
    <w:div w:id="461389987">
      <w:bodyDiv w:val="1"/>
      <w:marLeft w:val="0"/>
      <w:marRight w:val="0"/>
      <w:marTop w:val="0"/>
      <w:marBottom w:val="0"/>
      <w:divBdr>
        <w:top w:val="none" w:sz="0" w:space="0" w:color="auto"/>
        <w:left w:val="none" w:sz="0" w:space="0" w:color="auto"/>
        <w:bottom w:val="none" w:sz="0" w:space="0" w:color="auto"/>
        <w:right w:val="none" w:sz="0" w:space="0" w:color="auto"/>
      </w:divBdr>
    </w:div>
    <w:div w:id="469326329">
      <w:bodyDiv w:val="1"/>
      <w:marLeft w:val="0"/>
      <w:marRight w:val="0"/>
      <w:marTop w:val="0"/>
      <w:marBottom w:val="0"/>
      <w:divBdr>
        <w:top w:val="none" w:sz="0" w:space="0" w:color="auto"/>
        <w:left w:val="none" w:sz="0" w:space="0" w:color="auto"/>
        <w:bottom w:val="none" w:sz="0" w:space="0" w:color="auto"/>
        <w:right w:val="none" w:sz="0" w:space="0" w:color="auto"/>
      </w:divBdr>
    </w:div>
    <w:div w:id="484858974">
      <w:bodyDiv w:val="1"/>
      <w:marLeft w:val="0"/>
      <w:marRight w:val="0"/>
      <w:marTop w:val="0"/>
      <w:marBottom w:val="0"/>
      <w:divBdr>
        <w:top w:val="none" w:sz="0" w:space="0" w:color="auto"/>
        <w:left w:val="none" w:sz="0" w:space="0" w:color="auto"/>
        <w:bottom w:val="none" w:sz="0" w:space="0" w:color="auto"/>
        <w:right w:val="none" w:sz="0" w:space="0" w:color="auto"/>
      </w:divBdr>
    </w:div>
    <w:div w:id="526914686">
      <w:bodyDiv w:val="1"/>
      <w:marLeft w:val="0"/>
      <w:marRight w:val="0"/>
      <w:marTop w:val="0"/>
      <w:marBottom w:val="0"/>
      <w:divBdr>
        <w:top w:val="none" w:sz="0" w:space="0" w:color="auto"/>
        <w:left w:val="none" w:sz="0" w:space="0" w:color="auto"/>
        <w:bottom w:val="none" w:sz="0" w:space="0" w:color="auto"/>
        <w:right w:val="none" w:sz="0" w:space="0" w:color="auto"/>
      </w:divBdr>
    </w:div>
    <w:div w:id="536310601">
      <w:bodyDiv w:val="1"/>
      <w:marLeft w:val="0"/>
      <w:marRight w:val="0"/>
      <w:marTop w:val="0"/>
      <w:marBottom w:val="0"/>
      <w:divBdr>
        <w:top w:val="none" w:sz="0" w:space="0" w:color="auto"/>
        <w:left w:val="none" w:sz="0" w:space="0" w:color="auto"/>
        <w:bottom w:val="none" w:sz="0" w:space="0" w:color="auto"/>
        <w:right w:val="none" w:sz="0" w:space="0" w:color="auto"/>
      </w:divBdr>
    </w:div>
    <w:div w:id="537164463">
      <w:bodyDiv w:val="1"/>
      <w:marLeft w:val="0"/>
      <w:marRight w:val="0"/>
      <w:marTop w:val="0"/>
      <w:marBottom w:val="0"/>
      <w:divBdr>
        <w:top w:val="none" w:sz="0" w:space="0" w:color="auto"/>
        <w:left w:val="none" w:sz="0" w:space="0" w:color="auto"/>
        <w:bottom w:val="none" w:sz="0" w:space="0" w:color="auto"/>
        <w:right w:val="none" w:sz="0" w:space="0" w:color="auto"/>
      </w:divBdr>
    </w:div>
    <w:div w:id="549803674">
      <w:bodyDiv w:val="1"/>
      <w:marLeft w:val="0"/>
      <w:marRight w:val="0"/>
      <w:marTop w:val="0"/>
      <w:marBottom w:val="0"/>
      <w:divBdr>
        <w:top w:val="none" w:sz="0" w:space="0" w:color="auto"/>
        <w:left w:val="none" w:sz="0" w:space="0" w:color="auto"/>
        <w:bottom w:val="none" w:sz="0" w:space="0" w:color="auto"/>
        <w:right w:val="none" w:sz="0" w:space="0" w:color="auto"/>
      </w:divBdr>
    </w:div>
    <w:div w:id="554321225">
      <w:bodyDiv w:val="1"/>
      <w:marLeft w:val="0"/>
      <w:marRight w:val="0"/>
      <w:marTop w:val="0"/>
      <w:marBottom w:val="0"/>
      <w:divBdr>
        <w:top w:val="none" w:sz="0" w:space="0" w:color="auto"/>
        <w:left w:val="none" w:sz="0" w:space="0" w:color="auto"/>
        <w:bottom w:val="none" w:sz="0" w:space="0" w:color="auto"/>
        <w:right w:val="none" w:sz="0" w:space="0" w:color="auto"/>
      </w:divBdr>
    </w:div>
    <w:div w:id="561448848">
      <w:bodyDiv w:val="1"/>
      <w:marLeft w:val="0"/>
      <w:marRight w:val="0"/>
      <w:marTop w:val="0"/>
      <w:marBottom w:val="0"/>
      <w:divBdr>
        <w:top w:val="none" w:sz="0" w:space="0" w:color="auto"/>
        <w:left w:val="none" w:sz="0" w:space="0" w:color="auto"/>
        <w:bottom w:val="none" w:sz="0" w:space="0" w:color="auto"/>
        <w:right w:val="none" w:sz="0" w:space="0" w:color="auto"/>
      </w:divBdr>
    </w:div>
    <w:div w:id="564023611">
      <w:bodyDiv w:val="1"/>
      <w:marLeft w:val="0"/>
      <w:marRight w:val="0"/>
      <w:marTop w:val="0"/>
      <w:marBottom w:val="0"/>
      <w:divBdr>
        <w:top w:val="none" w:sz="0" w:space="0" w:color="auto"/>
        <w:left w:val="none" w:sz="0" w:space="0" w:color="auto"/>
        <w:bottom w:val="none" w:sz="0" w:space="0" w:color="auto"/>
        <w:right w:val="none" w:sz="0" w:space="0" w:color="auto"/>
      </w:divBdr>
    </w:div>
    <w:div w:id="574973805">
      <w:bodyDiv w:val="1"/>
      <w:marLeft w:val="0"/>
      <w:marRight w:val="0"/>
      <w:marTop w:val="0"/>
      <w:marBottom w:val="0"/>
      <w:divBdr>
        <w:top w:val="none" w:sz="0" w:space="0" w:color="auto"/>
        <w:left w:val="none" w:sz="0" w:space="0" w:color="auto"/>
        <w:bottom w:val="none" w:sz="0" w:space="0" w:color="auto"/>
        <w:right w:val="none" w:sz="0" w:space="0" w:color="auto"/>
      </w:divBdr>
    </w:div>
    <w:div w:id="575361344">
      <w:bodyDiv w:val="1"/>
      <w:marLeft w:val="0"/>
      <w:marRight w:val="0"/>
      <w:marTop w:val="0"/>
      <w:marBottom w:val="0"/>
      <w:divBdr>
        <w:top w:val="none" w:sz="0" w:space="0" w:color="auto"/>
        <w:left w:val="none" w:sz="0" w:space="0" w:color="auto"/>
        <w:bottom w:val="none" w:sz="0" w:space="0" w:color="auto"/>
        <w:right w:val="none" w:sz="0" w:space="0" w:color="auto"/>
      </w:divBdr>
    </w:div>
    <w:div w:id="579101133">
      <w:bodyDiv w:val="1"/>
      <w:marLeft w:val="0"/>
      <w:marRight w:val="0"/>
      <w:marTop w:val="0"/>
      <w:marBottom w:val="0"/>
      <w:divBdr>
        <w:top w:val="none" w:sz="0" w:space="0" w:color="auto"/>
        <w:left w:val="none" w:sz="0" w:space="0" w:color="auto"/>
        <w:bottom w:val="none" w:sz="0" w:space="0" w:color="auto"/>
        <w:right w:val="none" w:sz="0" w:space="0" w:color="auto"/>
      </w:divBdr>
    </w:div>
    <w:div w:id="583075526">
      <w:bodyDiv w:val="1"/>
      <w:marLeft w:val="0"/>
      <w:marRight w:val="0"/>
      <w:marTop w:val="0"/>
      <w:marBottom w:val="0"/>
      <w:divBdr>
        <w:top w:val="none" w:sz="0" w:space="0" w:color="auto"/>
        <w:left w:val="none" w:sz="0" w:space="0" w:color="auto"/>
        <w:bottom w:val="none" w:sz="0" w:space="0" w:color="auto"/>
        <w:right w:val="none" w:sz="0" w:space="0" w:color="auto"/>
      </w:divBdr>
    </w:div>
    <w:div w:id="584731512">
      <w:bodyDiv w:val="1"/>
      <w:marLeft w:val="0"/>
      <w:marRight w:val="0"/>
      <w:marTop w:val="0"/>
      <w:marBottom w:val="0"/>
      <w:divBdr>
        <w:top w:val="none" w:sz="0" w:space="0" w:color="auto"/>
        <w:left w:val="none" w:sz="0" w:space="0" w:color="auto"/>
        <w:bottom w:val="none" w:sz="0" w:space="0" w:color="auto"/>
        <w:right w:val="none" w:sz="0" w:space="0" w:color="auto"/>
      </w:divBdr>
    </w:div>
    <w:div w:id="588198345">
      <w:bodyDiv w:val="1"/>
      <w:marLeft w:val="0"/>
      <w:marRight w:val="0"/>
      <w:marTop w:val="0"/>
      <w:marBottom w:val="0"/>
      <w:divBdr>
        <w:top w:val="none" w:sz="0" w:space="0" w:color="auto"/>
        <w:left w:val="none" w:sz="0" w:space="0" w:color="auto"/>
        <w:bottom w:val="none" w:sz="0" w:space="0" w:color="auto"/>
        <w:right w:val="none" w:sz="0" w:space="0" w:color="auto"/>
      </w:divBdr>
    </w:div>
    <w:div w:id="589315966">
      <w:bodyDiv w:val="1"/>
      <w:marLeft w:val="0"/>
      <w:marRight w:val="0"/>
      <w:marTop w:val="0"/>
      <w:marBottom w:val="0"/>
      <w:divBdr>
        <w:top w:val="none" w:sz="0" w:space="0" w:color="auto"/>
        <w:left w:val="none" w:sz="0" w:space="0" w:color="auto"/>
        <w:bottom w:val="none" w:sz="0" w:space="0" w:color="auto"/>
        <w:right w:val="none" w:sz="0" w:space="0" w:color="auto"/>
      </w:divBdr>
    </w:div>
    <w:div w:id="589895819">
      <w:bodyDiv w:val="1"/>
      <w:marLeft w:val="0"/>
      <w:marRight w:val="0"/>
      <w:marTop w:val="0"/>
      <w:marBottom w:val="0"/>
      <w:divBdr>
        <w:top w:val="none" w:sz="0" w:space="0" w:color="auto"/>
        <w:left w:val="none" w:sz="0" w:space="0" w:color="auto"/>
        <w:bottom w:val="none" w:sz="0" w:space="0" w:color="auto"/>
        <w:right w:val="none" w:sz="0" w:space="0" w:color="auto"/>
      </w:divBdr>
    </w:div>
    <w:div w:id="598761975">
      <w:bodyDiv w:val="1"/>
      <w:marLeft w:val="0"/>
      <w:marRight w:val="0"/>
      <w:marTop w:val="0"/>
      <w:marBottom w:val="0"/>
      <w:divBdr>
        <w:top w:val="none" w:sz="0" w:space="0" w:color="auto"/>
        <w:left w:val="none" w:sz="0" w:space="0" w:color="auto"/>
        <w:bottom w:val="none" w:sz="0" w:space="0" w:color="auto"/>
        <w:right w:val="none" w:sz="0" w:space="0" w:color="auto"/>
      </w:divBdr>
    </w:div>
    <w:div w:id="614487625">
      <w:bodyDiv w:val="1"/>
      <w:marLeft w:val="0"/>
      <w:marRight w:val="0"/>
      <w:marTop w:val="0"/>
      <w:marBottom w:val="0"/>
      <w:divBdr>
        <w:top w:val="none" w:sz="0" w:space="0" w:color="auto"/>
        <w:left w:val="none" w:sz="0" w:space="0" w:color="auto"/>
        <w:bottom w:val="none" w:sz="0" w:space="0" w:color="auto"/>
        <w:right w:val="none" w:sz="0" w:space="0" w:color="auto"/>
      </w:divBdr>
    </w:div>
    <w:div w:id="641926832">
      <w:bodyDiv w:val="1"/>
      <w:marLeft w:val="0"/>
      <w:marRight w:val="0"/>
      <w:marTop w:val="0"/>
      <w:marBottom w:val="0"/>
      <w:divBdr>
        <w:top w:val="none" w:sz="0" w:space="0" w:color="auto"/>
        <w:left w:val="none" w:sz="0" w:space="0" w:color="auto"/>
        <w:bottom w:val="none" w:sz="0" w:space="0" w:color="auto"/>
        <w:right w:val="none" w:sz="0" w:space="0" w:color="auto"/>
      </w:divBdr>
    </w:div>
    <w:div w:id="646784273">
      <w:bodyDiv w:val="1"/>
      <w:marLeft w:val="0"/>
      <w:marRight w:val="0"/>
      <w:marTop w:val="0"/>
      <w:marBottom w:val="0"/>
      <w:divBdr>
        <w:top w:val="none" w:sz="0" w:space="0" w:color="auto"/>
        <w:left w:val="none" w:sz="0" w:space="0" w:color="auto"/>
        <w:bottom w:val="none" w:sz="0" w:space="0" w:color="auto"/>
        <w:right w:val="none" w:sz="0" w:space="0" w:color="auto"/>
      </w:divBdr>
    </w:div>
    <w:div w:id="649410245">
      <w:bodyDiv w:val="1"/>
      <w:marLeft w:val="0"/>
      <w:marRight w:val="0"/>
      <w:marTop w:val="0"/>
      <w:marBottom w:val="0"/>
      <w:divBdr>
        <w:top w:val="none" w:sz="0" w:space="0" w:color="auto"/>
        <w:left w:val="none" w:sz="0" w:space="0" w:color="auto"/>
        <w:bottom w:val="none" w:sz="0" w:space="0" w:color="auto"/>
        <w:right w:val="none" w:sz="0" w:space="0" w:color="auto"/>
      </w:divBdr>
    </w:div>
    <w:div w:id="650912699">
      <w:bodyDiv w:val="1"/>
      <w:marLeft w:val="0"/>
      <w:marRight w:val="0"/>
      <w:marTop w:val="0"/>
      <w:marBottom w:val="0"/>
      <w:divBdr>
        <w:top w:val="none" w:sz="0" w:space="0" w:color="auto"/>
        <w:left w:val="none" w:sz="0" w:space="0" w:color="auto"/>
        <w:bottom w:val="none" w:sz="0" w:space="0" w:color="auto"/>
        <w:right w:val="none" w:sz="0" w:space="0" w:color="auto"/>
      </w:divBdr>
      <w:divsChild>
        <w:div w:id="1582790278">
          <w:marLeft w:val="0"/>
          <w:marRight w:val="0"/>
          <w:marTop w:val="0"/>
          <w:marBottom w:val="0"/>
          <w:divBdr>
            <w:top w:val="none" w:sz="0" w:space="0" w:color="auto"/>
            <w:left w:val="none" w:sz="0" w:space="0" w:color="auto"/>
            <w:bottom w:val="none" w:sz="0" w:space="0" w:color="auto"/>
            <w:right w:val="none" w:sz="0" w:space="0" w:color="auto"/>
          </w:divBdr>
          <w:divsChild>
            <w:div w:id="1454208044">
              <w:marLeft w:val="0"/>
              <w:marRight w:val="0"/>
              <w:marTop w:val="0"/>
              <w:marBottom w:val="0"/>
              <w:divBdr>
                <w:top w:val="none" w:sz="0" w:space="0" w:color="auto"/>
                <w:left w:val="none" w:sz="0" w:space="0" w:color="auto"/>
                <w:bottom w:val="none" w:sz="0" w:space="0" w:color="auto"/>
                <w:right w:val="none" w:sz="0" w:space="0" w:color="auto"/>
              </w:divBdr>
              <w:divsChild>
                <w:div w:id="43217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486221">
      <w:bodyDiv w:val="1"/>
      <w:marLeft w:val="0"/>
      <w:marRight w:val="0"/>
      <w:marTop w:val="0"/>
      <w:marBottom w:val="0"/>
      <w:divBdr>
        <w:top w:val="none" w:sz="0" w:space="0" w:color="auto"/>
        <w:left w:val="none" w:sz="0" w:space="0" w:color="auto"/>
        <w:bottom w:val="none" w:sz="0" w:space="0" w:color="auto"/>
        <w:right w:val="none" w:sz="0" w:space="0" w:color="auto"/>
      </w:divBdr>
    </w:div>
    <w:div w:id="672877692">
      <w:bodyDiv w:val="1"/>
      <w:marLeft w:val="0"/>
      <w:marRight w:val="0"/>
      <w:marTop w:val="0"/>
      <w:marBottom w:val="0"/>
      <w:divBdr>
        <w:top w:val="none" w:sz="0" w:space="0" w:color="auto"/>
        <w:left w:val="none" w:sz="0" w:space="0" w:color="auto"/>
        <w:bottom w:val="none" w:sz="0" w:space="0" w:color="auto"/>
        <w:right w:val="none" w:sz="0" w:space="0" w:color="auto"/>
      </w:divBdr>
    </w:div>
    <w:div w:id="681592043">
      <w:bodyDiv w:val="1"/>
      <w:marLeft w:val="0"/>
      <w:marRight w:val="0"/>
      <w:marTop w:val="0"/>
      <w:marBottom w:val="0"/>
      <w:divBdr>
        <w:top w:val="none" w:sz="0" w:space="0" w:color="auto"/>
        <w:left w:val="none" w:sz="0" w:space="0" w:color="auto"/>
        <w:bottom w:val="none" w:sz="0" w:space="0" w:color="auto"/>
        <w:right w:val="none" w:sz="0" w:space="0" w:color="auto"/>
      </w:divBdr>
    </w:div>
    <w:div w:id="686441286">
      <w:bodyDiv w:val="1"/>
      <w:marLeft w:val="0"/>
      <w:marRight w:val="0"/>
      <w:marTop w:val="0"/>
      <w:marBottom w:val="0"/>
      <w:divBdr>
        <w:top w:val="none" w:sz="0" w:space="0" w:color="auto"/>
        <w:left w:val="none" w:sz="0" w:space="0" w:color="auto"/>
        <w:bottom w:val="none" w:sz="0" w:space="0" w:color="auto"/>
        <w:right w:val="none" w:sz="0" w:space="0" w:color="auto"/>
      </w:divBdr>
    </w:div>
    <w:div w:id="697395156">
      <w:bodyDiv w:val="1"/>
      <w:marLeft w:val="0"/>
      <w:marRight w:val="0"/>
      <w:marTop w:val="0"/>
      <w:marBottom w:val="0"/>
      <w:divBdr>
        <w:top w:val="none" w:sz="0" w:space="0" w:color="auto"/>
        <w:left w:val="none" w:sz="0" w:space="0" w:color="auto"/>
        <w:bottom w:val="none" w:sz="0" w:space="0" w:color="auto"/>
        <w:right w:val="none" w:sz="0" w:space="0" w:color="auto"/>
      </w:divBdr>
    </w:div>
    <w:div w:id="781071435">
      <w:bodyDiv w:val="1"/>
      <w:marLeft w:val="0"/>
      <w:marRight w:val="0"/>
      <w:marTop w:val="0"/>
      <w:marBottom w:val="0"/>
      <w:divBdr>
        <w:top w:val="none" w:sz="0" w:space="0" w:color="auto"/>
        <w:left w:val="none" w:sz="0" w:space="0" w:color="auto"/>
        <w:bottom w:val="none" w:sz="0" w:space="0" w:color="auto"/>
        <w:right w:val="none" w:sz="0" w:space="0" w:color="auto"/>
      </w:divBdr>
    </w:div>
    <w:div w:id="793789787">
      <w:bodyDiv w:val="1"/>
      <w:marLeft w:val="0"/>
      <w:marRight w:val="0"/>
      <w:marTop w:val="0"/>
      <w:marBottom w:val="0"/>
      <w:divBdr>
        <w:top w:val="none" w:sz="0" w:space="0" w:color="auto"/>
        <w:left w:val="none" w:sz="0" w:space="0" w:color="auto"/>
        <w:bottom w:val="none" w:sz="0" w:space="0" w:color="auto"/>
        <w:right w:val="none" w:sz="0" w:space="0" w:color="auto"/>
      </w:divBdr>
    </w:div>
    <w:div w:id="802429583">
      <w:bodyDiv w:val="1"/>
      <w:marLeft w:val="0"/>
      <w:marRight w:val="0"/>
      <w:marTop w:val="0"/>
      <w:marBottom w:val="0"/>
      <w:divBdr>
        <w:top w:val="none" w:sz="0" w:space="0" w:color="auto"/>
        <w:left w:val="none" w:sz="0" w:space="0" w:color="auto"/>
        <w:bottom w:val="none" w:sz="0" w:space="0" w:color="auto"/>
        <w:right w:val="none" w:sz="0" w:space="0" w:color="auto"/>
      </w:divBdr>
    </w:div>
    <w:div w:id="830871159">
      <w:bodyDiv w:val="1"/>
      <w:marLeft w:val="0"/>
      <w:marRight w:val="0"/>
      <w:marTop w:val="0"/>
      <w:marBottom w:val="0"/>
      <w:divBdr>
        <w:top w:val="none" w:sz="0" w:space="0" w:color="auto"/>
        <w:left w:val="none" w:sz="0" w:space="0" w:color="auto"/>
        <w:bottom w:val="none" w:sz="0" w:space="0" w:color="auto"/>
        <w:right w:val="none" w:sz="0" w:space="0" w:color="auto"/>
      </w:divBdr>
    </w:div>
    <w:div w:id="841312531">
      <w:bodyDiv w:val="1"/>
      <w:marLeft w:val="0"/>
      <w:marRight w:val="0"/>
      <w:marTop w:val="0"/>
      <w:marBottom w:val="0"/>
      <w:divBdr>
        <w:top w:val="none" w:sz="0" w:space="0" w:color="auto"/>
        <w:left w:val="none" w:sz="0" w:space="0" w:color="auto"/>
        <w:bottom w:val="none" w:sz="0" w:space="0" w:color="auto"/>
        <w:right w:val="none" w:sz="0" w:space="0" w:color="auto"/>
      </w:divBdr>
    </w:div>
    <w:div w:id="852957780">
      <w:bodyDiv w:val="1"/>
      <w:marLeft w:val="0"/>
      <w:marRight w:val="0"/>
      <w:marTop w:val="0"/>
      <w:marBottom w:val="0"/>
      <w:divBdr>
        <w:top w:val="none" w:sz="0" w:space="0" w:color="auto"/>
        <w:left w:val="none" w:sz="0" w:space="0" w:color="auto"/>
        <w:bottom w:val="none" w:sz="0" w:space="0" w:color="auto"/>
        <w:right w:val="none" w:sz="0" w:space="0" w:color="auto"/>
      </w:divBdr>
    </w:div>
    <w:div w:id="854030863">
      <w:bodyDiv w:val="1"/>
      <w:marLeft w:val="0"/>
      <w:marRight w:val="0"/>
      <w:marTop w:val="0"/>
      <w:marBottom w:val="0"/>
      <w:divBdr>
        <w:top w:val="none" w:sz="0" w:space="0" w:color="auto"/>
        <w:left w:val="none" w:sz="0" w:space="0" w:color="auto"/>
        <w:bottom w:val="none" w:sz="0" w:space="0" w:color="auto"/>
        <w:right w:val="none" w:sz="0" w:space="0" w:color="auto"/>
      </w:divBdr>
    </w:div>
    <w:div w:id="874344140">
      <w:bodyDiv w:val="1"/>
      <w:marLeft w:val="0"/>
      <w:marRight w:val="0"/>
      <w:marTop w:val="0"/>
      <w:marBottom w:val="0"/>
      <w:divBdr>
        <w:top w:val="none" w:sz="0" w:space="0" w:color="auto"/>
        <w:left w:val="none" w:sz="0" w:space="0" w:color="auto"/>
        <w:bottom w:val="none" w:sz="0" w:space="0" w:color="auto"/>
        <w:right w:val="none" w:sz="0" w:space="0" w:color="auto"/>
      </w:divBdr>
    </w:div>
    <w:div w:id="875704891">
      <w:bodyDiv w:val="1"/>
      <w:marLeft w:val="0"/>
      <w:marRight w:val="0"/>
      <w:marTop w:val="0"/>
      <w:marBottom w:val="0"/>
      <w:divBdr>
        <w:top w:val="none" w:sz="0" w:space="0" w:color="auto"/>
        <w:left w:val="none" w:sz="0" w:space="0" w:color="auto"/>
        <w:bottom w:val="none" w:sz="0" w:space="0" w:color="auto"/>
        <w:right w:val="none" w:sz="0" w:space="0" w:color="auto"/>
      </w:divBdr>
    </w:div>
    <w:div w:id="900554587">
      <w:bodyDiv w:val="1"/>
      <w:marLeft w:val="0"/>
      <w:marRight w:val="0"/>
      <w:marTop w:val="0"/>
      <w:marBottom w:val="0"/>
      <w:divBdr>
        <w:top w:val="none" w:sz="0" w:space="0" w:color="auto"/>
        <w:left w:val="none" w:sz="0" w:space="0" w:color="auto"/>
        <w:bottom w:val="none" w:sz="0" w:space="0" w:color="auto"/>
        <w:right w:val="none" w:sz="0" w:space="0" w:color="auto"/>
      </w:divBdr>
    </w:div>
    <w:div w:id="936181891">
      <w:bodyDiv w:val="1"/>
      <w:marLeft w:val="0"/>
      <w:marRight w:val="0"/>
      <w:marTop w:val="0"/>
      <w:marBottom w:val="0"/>
      <w:divBdr>
        <w:top w:val="none" w:sz="0" w:space="0" w:color="auto"/>
        <w:left w:val="none" w:sz="0" w:space="0" w:color="auto"/>
        <w:bottom w:val="none" w:sz="0" w:space="0" w:color="auto"/>
        <w:right w:val="none" w:sz="0" w:space="0" w:color="auto"/>
      </w:divBdr>
    </w:div>
    <w:div w:id="939682044">
      <w:bodyDiv w:val="1"/>
      <w:marLeft w:val="0"/>
      <w:marRight w:val="0"/>
      <w:marTop w:val="0"/>
      <w:marBottom w:val="0"/>
      <w:divBdr>
        <w:top w:val="none" w:sz="0" w:space="0" w:color="auto"/>
        <w:left w:val="none" w:sz="0" w:space="0" w:color="auto"/>
        <w:bottom w:val="none" w:sz="0" w:space="0" w:color="auto"/>
        <w:right w:val="none" w:sz="0" w:space="0" w:color="auto"/>
      </w:divBdr>
    </w:div>
    <w:div w:id="943997105">
      <w:bodyDiv w:val="1"/>
      <w:marLeft w:val="0"/>
      <w:marRight w:val="0"/>
      <w:marTop w:val="0"/>
      <w:marBottom w:val="0"/>
      <w:divBdr>
        <w:top w:val="none" w:sz="0" w:space="0" w:color="auto"/>
        <w:left w:val="none" w:sz="0" w:space="0" w:color="auto"/>
        <w:bottom w:val="none" w:sz="0" w:space="0" w:color="auto"/>
        <w:right w:val="none" w:sz="0" w:space="0" w:color="auto"/>
      </w:divBdr>
    </w:div>
    <w:div w:id="944382214">
      <w:bodyDiv w:val="1"/>
      <w:marLeft w:val="0"/>
      <w:marRight w:val="0"/>
      <w:marTop w:val="0"/>
      <w:marBottom w:val="0"/>
      <w:divBdr>
        <w:top w:val="none" w:sz="0" w:space="0" w:color="auto"/>
        <w:left w:val="none" w:sz="0" w:space="0" w:color="auto"/>
        <w:bottom w:val="none" w:sz="0" w:space="0" w:color="auto"/>
        <w:right w:val="none" w:sz="0" w:space="0" w:color="auto"/>
      </w:divBdr>
    </w:div>
    <w:div w:id="966811417">
      <w:bodyDiv w:val="1"/>
      <w:marLeft w:val="0"/>
      <w:marRight w:val="0"/>
      <w:marTop w:val="0"/>
      <w:marBottom w:val="0"/>
      <w:divBdr>
        <w:top w:val="none" w:sz="0" w:space="0" w:color="auto"/>
        <w:left w:val="none" w:sz="0" w:space="0" w:color="auto"/>
        <w:bottom w:val="none" w:sz="0" w:space="0" w:color="auto"/>
        <w:right w:val="none" w:sz="0" w:space="0" w:color="auto"/>
      </w:divBdr>
    </w:div>
    <w:div w:id="967707672">
      <w:bodyDiv w:val="1"/>
      <w:marLeft w:val="0"/>
      <w:marRight w:val="0"/>
      <w:marTop w:val="0"/>
      <w:marBottom w:val="0"/>
      <w:divBdr>
        <w:top w:val="none" w:sz="0" w:space="0" w:color="auto"/>
        <w:left w:val="none" w:sz="0" w:space="0" w:color="auto"/>
        <w:bottom w:val="none" w:sz="0" w:space="0" w:color="auto"/>
        <w:right w:val="none" w:sz="0" w:space="0" w:color="auto"/>
      </w:divBdr>
    </w:div>
    <w:div w:id="972558999">
      <w:bodyDiv w:val="1"/>
      <w:marLeft w:val="0"/>
      <w:marRight w:val="0"/>
      <w:marTop w:val="0"/>
      <w:marBottom w:val="0"/>
      <w:divBdr>
        <w:top w:val="none" w:sz="0" w:space="0" w:color="auto"/>
        <w:left w:val="none" w:sz="0" w:space="0" w:color="auto"/>
        <w:bottom w:val="none" w:sz="0" w:space="0" w:color="auto"/>
        <w:right w:val="none" w:sz="0" w:space="0" w:color="auto"/>
      </w:divBdr>
    </w:div>
    <w:div w:id="981499883">
      <w:bodyDiv w:val="1"/>
      <w:marLeft w:val="0"/>
      <w:marRight w:val="0"/>
      <w:marTop w:val="0"/>
      <w:marBottom w:val="0"/>
      <w:divBdr>
        <w:top w:val="none" w:sz="0" w:space="0" w:color="auto"/>
        <w:left w:val="none" w:sz="0" w:space="0" w:color="auto"/>
        <w:bottom w:val="none" w:sz="0" w:space="0" w:color="auto"/>
        <w:right w:val="none" w:sz="0" w:space="0" w:color="auto"/>
      </w:divBdr>
    </w:div>
    <w:div w:id="988359577">
      <w:bodyDiv w:val="1"/>
      <w:marLeft w:val="0"/>
      <w:marRight w:val="0"/>
      <w:marTop w:val="0"/>
      <w:marBottom w:val="0"/>
      <w:divBdr>
        <w:top w:val="none" w:sz="0" w:space="0" w:color="auto"/>
        <w:left w:val="none" w:sz="0" w:space="0" w:color="auto"/>
        <w:bottom w:val="none" w:sz="0" w:space="0" w:color="auto"/>
        <w:right w:val="none" w:sz="0" w:space="0" w:color="auto"/>
      </w:divBdr>
    </w:div>
    <w:div w:id="990407528">
      <w:bodyDiv w:val="1"/>
      <w:marLeft w:val="0"/>
      <w:marRight w:val="0"/>
      <w:marTop w:val="0"/>
      <w:marBottom w:val="0"/>
      <w:divBdr>
        <w:top w:val="none" w:sz="0" w:space="0" w:color="auto"/>
        <w:left w:val="none" w:sz="0" w:space="0" w:color="auto"/>
        <w:bottom w:val="none" w:sz="0" w:space="0" w:color="auto"/>
        <w:right w:val="none" w:sz="0" w:space="0" w:color="auto"/>
      </w:divBdr>
    </w:div>
    <w:div w:id="1000154128">
      <w:bodyDiv w:val="1"/>
      <w:marLeft w:val="0"/>
      <w:marRight w:val="0"/>
      <w:marTop w:val="0"/>
      <w:marBottom w:val="0"/>
      <w:divBdr>
        <w:top w:val="none" w:sz="0" w:space="0" w:color="auto"/>
        <w:left w:val="none" w:sz="0" w:space="0" w:color="auto"/>
        <w:bottom w:val="none" w:sz="0" w:space="0" w:color="auto"/>
        <w:right w:val="none" w:sz="0" w:space="0" w:color="auto"/>
      </w:divBdr>
    </w:div>
    <w:div w:id="1001852198">
      <w:bodyDiv w:val="1"/>
      <w:marLeft w:val="0"/>
      <w:marRight w:val="0"/>
      <w:marTop w:val="0"/>
      <w:marBottom w:val="0"/>
      <w:divBdr>
        <w:top w:val="none" w:sz="0" w:space="0" w:color="auto"/>
        <w:left w:val="none" w:sz="0" w:space="0" w:color="auto"/>
        <w:bottom w:val="none" w:sz="0" w:space="0" w:color="auto"/>
        <w:right w:val="none" w:sz="0" w:space="0" w:color="auto"/>
      </w:divBdr>
    </w:div>
    <w:div w:id="1024749825">
      <w:bodyDiv w:val="1"/>
      <w:marLeft w:val="0"/>
      <w:marRight w:val="0"/>
      <w:marTop w:val="0"/>
      <w:marBottom w:val="0"/>
      <w:divBdr>
        <w:top w:val="none" w:sz="0" w:space="0" w:color="auto"/>
        <w:left w:val="none" w:sz="0" w:space="0" w:color="auto"/>
        <w:bottom w:val="none" w:sz="0" w:space="0" w:color="auto"/>
        <w:right w:val="none" w:sz="0" w:space="0" w:color="auto"/>
      </w:divBdr>
    </w:div>
    <w:div w:id="1028484140">
      <w:bodyDiv w:val="1"/>
      <w:marLeft w:val="0"/>
      <w:marRight w:val="0"/>
      <w:marTop w:val="0"/>
      <w:marBottom w:val="0"/>
      <w:divBdr>
        <w:top w:val="none" w:sz="0" w:space="0" w:color="auto"/>
        <w:left w:val="none" w:sz="0" w:space="0" w:color="auto"/>
        <w:bottom w:val="none" w:sz="0" w:space="0" w:color="auto"/>
        <w:right w:val="none" w:sz="0" w:space="0" w:color="auto"/>
      </w:divBdr>
    </w:div>
    <w:div w:id="1036664499">
      <w:bodyDiv w:val="1"/>
      <w:marLeft w:val="0"/>
      <w:marRight w:val="0"/>
      <w:marTop w:val="0"/>
      <w:marBottom w:val="0"/>
      <w:divBdr>
        <w:top w:val="none" w:sz="0" w:space="0" w:color="auto"/>
        <w:left w:val="none" w:sz="0" w:space="0" w:color="auto"/>
        <w:bottom w:val="none" w:sz="0" w:space="0" w:color="auto"/>
        <w:right w:val="none" w:sz="0" w:space="0" w:color="auto"/>
      </w:divBdr>
    </w:div>
    <w:div w:id="1040588075">
      <w:bodyDiv w:val="1"/>
      <w:marLeft w:val="0"/>
      <w:marRight w:val="0"/>
      <w:marTop w:val="0"/>
      <w:marBottom w:val="0"/>
      <w:divBdr>
        <w:top w:val="none" w:sz="0" w:space="0" w:color="auto"/>
        <w:left w:val="none" w:sz="0" w:space="0" w:color="auto"/>
        <w:bottom w:val="none" w:sz="0" w:space="0" w:color="auto"/>
        <w:right w:val="none" w:sz="0" w:space="0" w:color="auto"/>
      </w:divBdr>
    </w:div>
    <w:div w:id="1041588370">
      <w:bodyDiv w:val="1"/>
      <w:marLeft w:val="0"/>
      <w:marRight w:val="0"/>
      <w:marTop w:val="0"/>
      <w:marBottom w:val="0"/>
      <w:divBdr>
        <w:top w:val="none" w:sz="0" w:space="0" w:color="auto"/>
        <w:left w:val="none" w:sz="0" w:space="0" w:color="auto"/>
        <w:bottom w:val="none" w:sz="0" w:space="0" w:color="auto"/>
        <w:right w:val="none" w:sz="0" w:space="0" w:color="auto"/>
      </w:divBdr>
    </w:div>
    <w:div w:id="1045838832">
      <w:bodyDiv w:val="1"/>
      <w:marLeft w:val="0"/>
      <w:marRight w:val="0"/>
      <w:marTop w:val="0"/>
      <w:marBottom w:val="0"/>
      <w:divBdr>
        <w:top w:val="none" w:sz="0" w:space="0" w:color="auto"/>
        <w:left w:val="none" w:sz="0" w:space="0" w:color="auto"/>
        <w:bottom w:val="none" w:sz="0" w:space="0" w:color="auto"/>
        <w:right w:val="none" w:sz="0" w:space="0" w:color="auto"/>
      </w:divBdr>
    </w:div>
    <w:div w:id="1065298811">
      <w:bodyDiv w:val="1"/>
      <w:marLeft w:val="0"/>
      <w:marRight w:val="0"/>
      <w:marTop w:val="0"/>
      <w:marBottom w:val="0"/>
      <w:divBdr>
        <w:top w:val="none" w:sz="0" w:space="0" w:color="auto"/>
        <w:left w:val="none" w:sz="0" w:space="0" w:color="auto"/>
        <w:bottom w:val="none" w:sz="0" w:space="0" w:color="auto"/>
        <w:right w:val="none" w:sz="0" w:space="0" w:color="auto"/>
      </w:divBdr>
    </w:div>
    <w:div w:id="1065838990">
      <w:bodyDiv w:val="1"/>
      <w:marLeft w:val="0"/>
      <w:marRight w:val="0"/>
      <w:marTop w:val="0"/>
      <w:marBottom w:val="0"/>
      <w:divBdr>
        <w:top w:val="none" w:sz="0" w:space="0" w:color="auto"/>
        <w:left w:val="none" w:sz="0" w:space="0" w:color="auto"/>
        <w:bottom w:val="none" w:sz="0" w:space="0" w:color="auto"/>
        <w:right w:val="none" w:sz="0" w:space="0" w:color="auto"/>
      </w:divBdr>
    </w:div>
    <w:div w:id="1079257015">
      <w:bodyDiv w:val="1"/>
      <w:marLeft w:val="0"/>
      <w:marRight w:val="0"/>
      <w:marTop w:val="0"/>
      <w:marBottom w:val="0"/>
      <w:divBdr>
        <w:top w:val="none" w:sz="0" w:space="0" w:color="auto"/>
        <w:left w:val="none" w:sz="0" w:space="0" w:color="auto"/>
        <w:bottom w:val="none" w:sz="0" w:space="0" w:color="auto"/>
        <w:right w:val="none" w:sz="0" w:space="0" w:color="auto"/>
      </w:divBdr>
    </w:div>
    <w:div w:id="1081638201">
      <w:bodyDiv w:val="1"/>
      <w:marLeft w:val="0"/>
      <w:marRight w:val="0"/>
      <w:marTop w:val="0"/>
      <w:marBottom w:val="0"/>
      <w:divBdr>
        <w:top w:val="none" w:sz="0" w:space="0" w:color="auto"/>
        <w:left w:val="none" w:sz="0" w:space="0" w:color="auto"/>
        <w:bottom w:val="none" w:sz="0" w:space="0" w:color="auto"/>
        <w:right w:val="none" w:sz="0" w:space="0" w:color="auto"/>
      </w:divBdr>
    </w:div>
    <w:div w:id="1089158843">
      <w:bodyDiv w:val="1"/>
      <w:marLeft w:val="0"/>
      <w:marRight w:val="0"/>
      <w:marTop w:val="0"/>
      <w:marBottom w:val="0"/>
      <w:divBdr>
        <w:top w:val="none" w:sz="0" w:space="0" w:color="auto"/>
        <w:left w:val="none" w:sz="0" w:space="0" w:color="auto"/>
        <w:bottom w:val="none" w:sz="0" w:space="0" w:color="auto"/>
        <w:right w:val="none" w:sz="0" w:space="0" w:color="auto"/>
      </w:divBdr>
    </w:div>
    <w:div w:id="1094933465">
      <w:bodyDiv w:val="1"/>
      <w:marLeft w:val="0"/>
      <w:marRight w:val="0"/>
      <w:marTop w:val="0"/>
      <w:marBottom w:val="0"/>
      <w:divBdr>
        <w:top w:val="none" w:sz="0" w:space="0" w:color="auto"/>
        <w:left w:val="none" w:sz="0" w:space="0" w:color="auto"/>
        <w:bottom w:val="none" w:sz="0" w:space="0" w:color="auto"/>
        <w:right w:val="none" w:sz="0" w:space="0" w:color="auto"/>
      </w:divBdr>
    </w:div>
    <w:div w:id="1098524026">
      <w:bodyDiv w:val="1"/>
      <w:marLeft w:val="0"/>
      <w:marRight w:val="0"/>
      <w:marTop w:val="0"/>
      <w:marBottom w:val="0"/>
      <w:divBdr>
        <w:top w:val="none" w:sz="0" w:space="0" w:color="auto"/>
        <w:left w:val="none" w:sz="0" w:space="0" w:color="auto"/>
        <w:bottom w:val="none" w:sz="0" w:space="0" w:color="auto"/>
        <w:right w:val="none" w:sz="0" w:space="0" w:color="auto"/>
      </w:divBdr>
    </w:div>
    <w:div w:id="1113862534">
      <w:bodyDiv w:val="1"/>
      <w:marLeft w:val="0"/>
      <w:marRight w:val="0"/>
      <w:marTop w:val="0"/>
      <w:marBottom w:val="0"/>
      <w:divBdr>
        <w:top w:val="none" w:sz="0" w:space="0" w:color="auto"/>
        <w:left w:val="none" w:sz="0" w:space="0" w:color="auto"/>
        <w:bottom w:val="none" w:sz="0" w:space="0" w:color="auto"/>
        <w:right w:val="none" w:sz="0" w:space="0" w:color="auto"/>
      </w:divBdr>
    </w:div>
    <w:div w:id="1121613010">
      <w:bodyDiv w:val="1"/>
      <w:marLeft w:val="0"/>
      <w:marRight w:val="0"/>
      <w:marTop w:val="0"/>
      <w:marBottom w:val="0"/>
      <w:divBdr>
        <w:top w:val="none" w:sz="0" w:space="0" w:color="auto"/>
        <w:left w:val="none" w:sz="0" w:space="0" w:color="auto"/>
        <w:bottom w:val="none" w:sz="0" w:space="0" w:color="auto"/>
        <w:right w:val="none" w:sz="0" w:space="0" w:color="auto"/>
      </w:divBdr>
    </w:div>
    <w:div w:id="1139879183">
      <w:bodyDiv w:val="1"/>
      <w:marLeft w:val="0"/>
      <w:marRight w:val="0"/>
      <w:marTop w:val="0"/>
      <w:marBottom w:val="0"/>
      <w:divBdr>
        <w:top w:val="none" w:sz="0" w:space="0" w:color="auto"/>
        <w:left w:val="none" w:sz="0" w:space="0" w:color="auto"/>
        <w:bottom w:val="none" w:sz="0" w:space="0" w:color="auto"/>
        <w:right w:val="none" w:sz="0" w:space="0" w:color="auto"/>
      </w:divBdr>
    </w:div>
    <w:div w:id="1158156232">
      <w:bodyDiv w:val="1"/>
      <w:marLeft w:val="0"/>
      <w:marRight w:val="0"/>
      <w:marTop w:val="0"/>
      <w:marBottom w:val="0"/>
      <w:divBdr>
        <w:top w:val="none" w:sz="0" w:space="0" w:color="auto"/>
        <w:left w:val="none" w:sz="0" w:space="0" w:color="auto"/>
        <w:bottom w:val="none" w:sz="0" w:space="0" w:color="auto"/>
        <w:right w:val="none" w:sz="0" w:space="0" w:color="auto"/>
      </w:divBdr>
    </w:div>
    <w:div w:id="1188713570">
      <w:bodyDiv w:val="1"/>
      <w:marLeft w:val="0"/>
      <w:marRight w:val="0"/>
      <w:marTop w:val="0"/>
      <w:marBottom w:val="0"/>
      <w:divBdr>
        <w:top w:val="none" w:sz="0" w:space="0" w:color="auto"/>
        <w:left w:val="none" w:sz="0" w:space="0" w:color="auto"/>
        <w:bottom w:val="none" w:sz="0" w:space="0" w:color="auto"/>
        <w:right w:val="none" w:sz="0" w:space="0" w:color="auto"/>
      </w:divBdr>
    </w:div>
    <w:div w:id="1188759303">
      <w:bodyDiv w:val="1"/>
      <w:marLeft w:val="0"/>
      <w:marRight w:val="0"/>
      <w:marTop w:val="0"/>
      <w:marBottom w:val="0"/>
      <w:divBdr>
        <w:top w:val="none" w:sz="0" w:space="0" w:color="auto"/>
        <w:left w:val="none" w:sz="0" w:space="0" w:color="auto"/>
        <w:bottom w:val="none" w:sz="0" w:space="0" w:color="auto"/>
        <w:right w:val="none" w:sz="0" w:space="0" w:color="auto"/>
      </w:divBdr>
    </w:div>
    <w:div w:id="1208953792">
      <w:bodyDiv w:val="1"/>
      <w:marLeft w:val="0"/>
      <w:marRight w:val="0"/>
      <w:marTop w:val="0"/>
      <w:marBottom w:val="0"/>
      <w:divBdr>
        <w:top w:val="none" w:sz="0" w:space="0" w:color="auto"/>
        <w:left w:val="none" w:sz="0" w:space="0" w:color="auto"/>
        <w:bottom w:val="none" w:sz="0" w:space="0" w:color="auto"/>
        <w:right w:val="none" w:sz="0" w:space="0" w:color="auto"/>
      </w:divBdr>
    </w:div>
    <w:div w:id="1209150252">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214148337">
      <w:bodyDiv w:val="1"/>
      <w:marLeft w:val="0"/>
      <w:marRight w:val="0"/>
      <w:marTop w:val="0"/>
      <w:marBottom w:val="0"/>
      <w:divBdr>
        <w:top w:val="none" w:sz="0" w:space="0" w:color="auto"/>
        <w:left w:val="none" w:sz="0" w:space="0" w:color="auto"/>
        <w:bottom w:val="none" w:sz="0" w:space="0" w:color="auto"/>
        <w:right w:val="none" w:sz="0" w:space="0" w:color="auto"/>
      </w:divBdr>
    </w:div>
    <w:div w:id="1220629948">
      <w:bodyDiv w:val="1"/>
      <w:marLeft w:val="0"/>
      <w:marRight w:val="0"/>
      <w:marTop w:val="0"/>
      <w:marBottom w:val="0"/>
      <w:divBdr>
        <w:top w:val="none" w:sz="0" w:space="0" w:color="auto"/>
        <w:left w:val="none" w:sz="0" w:space="0" w:color="auto"/>
        <w:bottom w:val="none" w:sz="0" w:space="0" w:color="auto"/>
        <w:right w:val="none" w:sz="0" w:space="0" w:color="auto"/>
      </w:divBdr>
    </w:div>
    <w:div w:id="1226375863">
      <w:bodyDiv w:val="1"/>
      <w:marLeft w:val="0"/>
      <w:marRight w:val="0"/>
      <w:marTop w:val="0"/>
      <w:marBottom w:val="0"/>
      <w:divBdr>
        <w:top w:val="none" w:sz="0" w:space="0" w:color="auto"/>
        <w:left w:val="none" w:sz="0" w:space="0" w:color="auto"/>
        <w:bottom w:val="none" w:sz="0" w:space="0" w:color="auto"/>
        <w:right w:val="none" w:sz="0" w:space="0" w:color="auto"/>
      </w:divBdr>
    </w:div>
    <w:div w:id="1228763998">
      <w:bodyDiv w:val="1"/>
      <w:marLeft w:val="0"/>
      <w:marRight w:val="0"/>
      <w:marTop w:val="0"/>
      <w:marBottom w:val="0"/>
      <w:divBdr>
        <w:top w:val="none" w:sz="0" w:space="0" w:color="auto"/>
        <w:left w:val="none" w:sz="0" w:space="0" w:color="auto"/>
        <w:bottom w:val="none" w:sz="0" w:space="0" w:color="auto"/>
        <w:right w:val="none" w:sz="0" w:space="0" w:color="auto"/>
      </w:divBdr>
    </w:div>
    <w:div w:id="1229456777">
      <w:bodyDiv w:val="1"/>
      <w:marLeft w:val="0"/>
      <w:marRight w:val="0"/>
      <w:marTop w:val="0"/>
      <w:marBottom w:val="0"/>
      <w:divBdr>
        <w:top w:val="none" w:sz="0" w:space="0" w:color="auto"/>
        <w:left w:val="none" w:sz="0" w:space="0" w:color="auto"/>
        <w:bottom w:val="none" w:sz="0" w:space="0" w:color="auto"/>
        <w:right w:val="none" w:sz="0" w:space="0" w:color="auto"/>
      </w:divBdr>
    </w:div>
    <w:div w:id="1237204011">
      <w:bodyDiv w:val="1"/>
      <w:marLeft w:val="0"/>
      <w:marRight w:val="0"/>
      <w:marTop w:val="0"/>
      <w:marBottom w:val="0"/>
      <w:divBdr>
        <w:top w:val="none" w:sz="0" w:space="0" w:color="auto"/>
        <w:left w:val="none" w:sz="0" w:space="0" w:color="auto"/>
        <w:bottom w:val="none" w:sz="0" w:space="0" w:color="auto"/>
        <w:right w:val="none" w:sz="0" w:space="0" w:color="auto"/>
      </w:divBdr>
    </w:div>
    <w:div w:id="1238587667">
      <w:bodyDiv w:val="1"/>
      <w:marLeft w:val="0"/>
      <w:marRight w:val="0"/>
      <w:marTop w:val="0"/>
      <w:marBottom w:val="0"/>
      <w:divBdr>
        <w:top w:val="none" w:sz="0" w:space="0" w:color="auto"/>
        <w:left w:val="none" w:sz="0" w:space="0" w:color="auto"/>
        <w:bottom w:val="none" w:sz="0" w:space="0" w:color="auto"/>
        <w:right w:val="none" w:sz="0" w:space="0" w:color="auto"/>
      </w:divBdr>
    </w:div>
    <w:div w:id="1249533119">
      <w:bodyDiv w:val="1"/>
      <w:marLeft w:val="0"/>
      <w:marRight w:val="0"/>
      <w:marTop w:val="0"/>
      <w:marBottom w:val="0"/>
      <w:divBdr>
        <w:top w:val="none" w:sz="0" w:space="0" w:color="auto"/>
        <w:left w:val="none" w:sz="0" w:space="0" w:color="auto"/>
        <w:bottom w:val="none" w:sz="0" w:space="0" w:color="auto"/>
        <w:right w:val="none" w:sz="0" w:space="0" w:color="auto"/>
      </w:divBdr>
    </w:div>
    <w:div w:id="1287468769">
      <w:bodyDiv w:val="1"/>
      <w:marLeft w:val="0"/>
      <w:marRight w:val="0"/>
      <w:marTop w:val="0"/>
      <w:marBottom w:val="0"/>
      <w:divBdr>
        <w:top w:val="none" w:sz="0" w:space="0" w:color="auto"/>
        <w:left w:val="none" w:sz="0" w:space="0" w:color="auto"/>
        <w:bottom w:val="none" w:sz="0" w:space="0" w:color="auto"/>
        <w:right w:val="none" w:sz="0" w:space="0" w:color="auto"/>
      </w:divBdr>
    </w:div>
    <w:div w:id="1306470525">
      <w:bodyDiv w:val="1"/>
      <w:marLeft w:val="0"/>
      <w:marRight w:val="0"/>
      <w:marTop w:val="0"/>
      <w:marBottom w:val="0"/>
      <w:divBdr>
        <w:top w:val="none" w:sz="0" w:space="0" w:color="auto"/>
        <w:left w:val="none" w:sz="0" w:space="0" w:color="auto"/>
        <w:bottom w:val="none" w:sz="0" w:space="0" w:color="auto"/>
        <w:right w:val="none" w:sz="0" w:space="0" w:color="auto"/>
      </w:divBdr>
    </w:div>
    <w:div w:id="1309283301">
      <w:bodyDiv w:val="1"/>
      <w:marLeft w:val="0"/>
      <w:marRight w:val="0"/>
      <w:marTop w:val="0"/>
      <w:marBottom w:val="0"/>
      <w:divBdr>
        <w:top w:val="none" w:sz="0" w:space="0" w:color="auto"/>
        <w:left w:val="none" w:sz="0" w:space="0" w:color="auto"/>
        <w:bottom w:val="none" w:sz="0" w:space="0" w:color="auto"/>
        <w:right w:val="none" w:sz="0" w:space="0" w:color="auto"/>
      </w:divBdr>
    </w:div>
    <w:div w:id="1310162326">
      <w:bodyDiv w:val="1"/>
      <w:marLeft w:val="0"/>
      <w:marRight w:val="0"/>
      <w:marTop w:val="0"/>
      <w:marBottom w:val="0"/>
      <w:divBdr>
        <w:top w:val="none" w:sz="0" w:space="0" w:color="auto"/>
        <w:left w:val="none" w:sz="0" w:space="0" w:color="auto"/>
        <w:bottom w:val="none" w:sz="0" w:space="0" w:color="auto"/>
        <w:right w:val="none" w:sz="0" w:space="0" w:color="auto"/>
      </w:divBdr>
    </w:div>
    <w:div w:id="1325667555">
      <w:bodyDiv w:val="1"/>
      <w:marLeft w:val="0"/>
      <w:marRight w:val="0"/>
      <w:marTop w:val="0"/>
      <w:marBottom w:val="0"/>
      <w:divBdr>
        <w:top w:val="none" w:sz="0" w:space="0" w:color="auto"/>
        <w:left w:val="none" w:sz="0" w:space="0" w:color="auto"/>
        <w:bottom w:val="none" w:sz="0" w:space="0" w:color="auto"/>
        <w:right w:val="none" w:sz="0" w:space="0" w:color="auto"/>
      </w:divBdr>
    </w:div>
    <w:div w:id="1333143224">
      <w:bodyDiv w:val="1"/>
      <w:marLeft w:val="0"/>
      <w:marRight w:val="0"/>
      <w:marTop w:val="0"/>
      <w:marBottom w:val="0"/>
      <w:divBdr>
        <w:top w:val="none" w:sz="0" w:space="0" w:color="auto"/>
        <w:left w:val="none" w:sz="0" w:space="0" w:color="auto"/>
        <w:bottom w:val="none" w:sz="0" w:space="0" w:color="auto"/>
        <w:right w:val="none" w:sz="0" w:space="0" w:color="auto"/>
      </w:divBdr>
    </w:div>
    <w:div w:id="1348943214">
      <w:bodyDiv w:val="1"/>
      <w:marLeft w:val="0"/>
      <w:marRight w:val="0"/>
      <w:marTop w:val="0"/>
      <w:marBottom w:val="0"/>
      <w:divBdr>
        <w:top w:val="none" w:sz="0" w:space="0" w:color="auto"/>
        <w:left w:val="none" w:sz="0" w:space="0" w:color="auto"/>
        <w:bottom w:val="none" w:sz="0" w:space="0" w:color="auto"/>
        <w:right w:val="none" w:sz="0" w:space="0" w:color="auto"/>
      </w:divBdr>
    </w:div>
    <w:div w:id="1351906568">
      <w:bodyDiv w:val="1"/>
      <w:marLeft w:val="0"/>
      <w:marRight w:val="0"/>
      <w:marTop w:val="0"/>
      <w:marBottom w:val="0"/>
      <w:divBdr>
        <w:top w:val="none" w:sz="0" w:space="0" w:color="auto"/>
        <w:left w:val="none" w:sz="0" w:space="0" w:color="auto"/>
        <w:bottom w:val="none" w:sz="0" w:space="0" w:color="auto"/>
        <w:right w:val="none" w:sz="0" w:space="0" w:color="auto"/>
      </w:divBdr>
    </w:div>
    <w:div w:id="1357996307">
      <w:bodyDiv w:val="1"/>
      <w:marLeft w:val="0"/>
      <w:marRight w:val="0"/>
      <w:marTop w:val="0"/>
      <w:marBottom w:val="0"/>
      <w:divBdr>
        <w:top w:val="none" w:sz="0" w:space="0" w:color="auto"/>
        <w:left w:val="none" w:sz="0" w:space="0" w:color="auto"/>
        <w:bottom w:val="none" w:sz="0" w:space="0" w:color="auto"/>
        <w:right w:val="none" w:sz="0" w:space="0" w:color="auto"/>
      </w:divBdr>
    </w:div>
    <w:div w:id="1366910127">
      <w:bodyDiv w:val="1"/>
      <w:marLeft w:val="0"/>
      <w:marRight w:val="0"/>
      <w:marTop w:val="0"/>
      <w:marBottom w:val="0"/>
      <w:divBdr>
        <w:top w:val="none" w:sz="0" w:space="0" w:color="auto"/>
        <w:left w:val="none" w:sz="0" w:space="0" w:color="auto"/>
        <w:bottom w:val="none" w:sz="0" w:space="0" w:color="auto"/>
        <w:right w:val="none" w:sz="0" w:space="0" w:color="auto"/>
      </w:divBdr>
    </w:div>
    <w:div w:id="1379625209">
      <w:bodyDiv w:val="1"/>
      <w:marLeft w:val="0"/>
      <w:marRight w:val="0"/>
      <w:marTop w:val="0"/>
      <w:marBottom w:val="0"/>
      <w:divBdr>
        <w:top w:val="none" w:sz="0" w:space="0" w:color="auto"/>
        <w:left w:val="none" w:sz="0" w:space="0" w:color="auto"/>
        <w:bottom w:val="none" w:sz="0" w:space="0" w:color="auto"/>
        <w:right w:val="none" w:sz="0" w:space="0" w:color="auto"/>
      </w:divBdr>
    </w:div>
    <w:div w:id="1381368473">
      <w:bodyDiv w:val="1"/>
      <w:marLeft w:val="0"/>
      <w:marRight w:val="0"/>
      <w:marTop w:val="0"/>
      <w:marBottom w:val="0"/>
      <w:divBdr>
        <w:top w:val="none" w:sz="0" w:space="0" w:color="auto"/>
        <w:left w:val="none" w:sz="0" w:space="0" w:color="auto"/>
        <w:bottom w:val="none" w:sz="0" w:space="0" w:color="auto"/>
        <w:right w:val="none" w:sz="0" w:space="0" w:color="auto"/>
      </w:divBdr>
    </w:div>
    <w:div w:id="1425298061">
      <w:bodyDiv w:val="1"/>
      <w:marLeft w:val="0"/>
      <w:marRight w:val="0"/>
      <w:marTop w:val="0"/>
      <w:marBottom w:val="0"/>
      <w:divBdr>
        <w:top w:val="none" w:sz="0" w:space="0" w:color="auto"/>
        <w:left w:val="none" w:sz="0" w:space="0" w:color="auto"/>
        <w:bottom w:val="none" w:sz="0" w:space="0" w:color="auto"/>
        <w:right w:val="none" w:sz="0" w:space="0" w:color="auto"/>
      </w:divBdr>
    </w:div>
    <w:div w:id="1441678849">
      <w:bodyDiv w:val="1"/>
      <w:marLeft w:val="0"/>
      <w:marRight w:val="0"/>
      <w:marTop w:val="0"/>
      <w:marBottom w:val="0"/>
      <w:divBdr>
        <w:top w:val="none" w:sz="0" w:space="0" w:color="auto"/>
        <w:left w:val="none" w:sz="0" w:space="0" w:color="auto"/>
        <w:bottom w:val="none" w:sz="0" w:space="0" w:color="auto"/>
        <w:right w:val="none" w:sz="0" w:space="0" w:color="auto"/>
      </w:divBdr>
    </w:div>
    <w:div w:id="1455320764">
      <w:bodyDiv w:val="1"/>
      <w:marLeft w:val="0"/>
      <w:marRight w:val="0"/>
      <w:marTop w:val="0"/>
      <w:marBottom w:val="0"/>
      <w:divBdr>
        <w:top w:val="none" w:sz="0" w:space="0" w:color="auto"/>
        <w:left w:val="none" w:sz="0" w:space="0" w:color="auto"/>
        <w:bottom w:val="none" w:sz="0" w:space="0" w:color="auto"/>
        <w:right w:val="none" w:sz="0" w:space="0" w:color="auto"/>
      </w:divBdr>
    </w:div>
    <w:div w:id="1464888977">
      <w:bodyDiv w:val="1"/>
      <w:marLeft w:val="0"/>
      <w:marRight w:val="0"/>
      <w:marTop w:val="0"/>
      <w:marBottom w:val="0"/>
      <w:divBdr>
        <w:top w:val="none" w:sz="0" w:space="0" w:color="auto"/>
        <w:left w:val="none" w:sz="0" w:space="0" w:color="auto"/>
        <w:bottom w:val="none" w:sz="0" w:space="0" w:color="auto"/>
        <w:right w:val="none" w:sz="0" w:space="0" w:color="auto"/>
      </w:divBdr>
    </w:div>
    <w:div w:id="1475295271">
      <w:bodyDiv w:val="1"/>
      <w:marLeft w:val="0"/>
      <w:marRight w:val="0"/>
      <w:marTop w:val="0"/>
      <w:marBottom w:val="0"/>
      <w:divBdr>
        <w:top w:val="none" w:sz="0" w:space="0" w:color="auto"/>
        <w:left w:val="none" w:sz="0" w:space="0" w:color="auto"/>
        <w:bottom w:val="none" w:sz="0" w:space="0" w:color="auto"/>
        <w:right w:val="none" w:sz="0" w:space="0" w:color="auto"/>
      </w:divBdr>
    </w:div>
    <w:div w:id="1493838003">
      <w:bodyDiv w:val="1"/>
      <w:marLeft w:val="0"/>
      <w:marRight w:val="0"/>
      <w:marTop w:val="0"/>
      <w:marBottom w:val="0"/>
      <w:divBdr>
        <w:top w:val="none" w:sz="0" w:space="0" w:color="auto"/>
        <w:left w:val="none" w:sz="0" w:space="0" w:color="auto"/>
        <w:bottom w:val="none" w:sz="0" w:space="0" w:color="auto"/>
        <w:right w:val="none" w:sz="0" w:space="0" w:color="auto"/>
      </w:divBdr>
    </w:div>
    <w:div w:id="1507669853">
      <w:bodyDiv w:val="1"/>
      <w:marLeft w:val="0"/>
      <w:marRight w:val="0"/>
      <w:marTop w:val="0"/>
      <w:marBottom w:val="0"/>
      <w:divBdr>
        <w:top w:val="none" w:sz="0" w:space="0" w:color="auto"/>
        <w:left w:val="none" w:sz="0" w:space="0" w:color="auto"/>
        <w:bottom w:val="none" w:sz="0" w:space="0" w:color="auto"/>
        <w:right w:val="none" w:sz="0" w:space="0" w:color="auto"/>
      </w:divBdr>
    </w:div>
    <w:div w:id="1508864662">
      <w:bodyDiv w:val="1"/>
      <w:marLeft w:val="0"/>
      <w:marRight w:val="0"/>
      <w:marTop w:val="0"/>
      <w:marBottom w:val="0"/>
      <w:divBdr>
        <w:top w:val="none" w:sz="0" w:space="0" w:color="auto"/>
        <w:left w:val="none" w:sz="0" w:space="0" w:color="auto"/>
        <w:bottom w:val="none" w:sz="0" w:space="0" w:color="auto"/>
        <w:right w:val="none" w:sz="0" w:space="0" w:color="auto"/>
      </w:divBdr>
    </w:div>
    <w:div w:id="1509902572">
      <w:bodyDiv w:val="1"/>
      <w:marLeft w:val="0"/>
      <w:marRight w:val="0"/>
      <w:marTop w:val="0"/>
      <w:marBottom w:val="0"/>
      <w:divBdr>
        <w:top w:val="none" w:sz="0" w:space="0" w:color="auto"/>
        <w:left w:val="none" w:sz="0" w:space="0" w:color="auto"/>
        <w:bottom w:val="none" w:sz="0" w:space="0" w:color="auto"/>
        <w:right w:val="none" w:sz="0" w:space="0" w:color="auto"/>
      </w:divBdr>
    </w:div>
    <w:div w:id="1517621094">
      <w:bodyDiv w:val="1"/>
      <w:marLeft w:val="0"/>
      <w:marRight w:val="0"/>
      <w:marTop w:val="0"/>
      <w:marBottom w:val="0"/>
      <w:divBdr>
        <w:top w:val="none" w:sz="0" w:space="0" w:color="auto"/>
        <w:left w:val="none" w:sz="0" w:space="0" w:color="auto"/>
        <w:bottom w:val="none" w:sz="0" w:space="0" w:color="auto"/>
        <w:right w:val="none" w:sz="0" w:space="0" w:color="auto"/>
      </w:divBdr>
    </w:div>
    <w:div w:id="1522162192">
      <w:bodyDiv w:val="1"/>
      <w:marLeft w:val="0"/>
      <w:marRight w:val="0"/>
      <w:marTop w:val="0"/>
      <w:marBottom w:val="0"/>
      <w:divBdr>
        <w:top w:val="none" w:sz="0" w:space="0" w:color="auto"/>
        <w:left w:val="none" w:sz="0" w:space="0" w:color="auto"/>
        <w:bottom w:val="none" w:sz="0" w:space="0" w:color="auto"/>
        <w:right w:val="none" w:sz="0" w:space="0" w:color="auto"/>
      </w:divBdr>
    </w:div>
    <w:div w:id="1527598252">
      <w:bodyDiv w:val="1"/>
      <w:marLeft w:val="0"/>
      <w:marRight w:val="0"/>
      <w:marTop w:val="0"/>
      <w:marBottom w:val="0"/>
      <w:divBdr>
        <w:top w:val="none" w:sz="0" w:space="0" w:color="auto"/>
        <w:left w:val="none" w:sz="0" w:space="0" w:color="auto"/>
        <w:bottom w:val="none" w:sz="0" w:space="0" w:color="auto"/>
        <w:right w:val="none" w:sz="0" w:space="0" w:color="auto"/>
      </w:divBdr>
    </w:div>
    <w:div w:id="1535852629">
      <w:bodyDiv w:val="1"/>
      <w:marLeft w:val="0"/>
      <w:marRight w:val="0"/>
      <w:marTop w:val="0"/>
      <w:marBottom w:val="0"/>
      <w:divBdr>
        <w:top w:val="none" w:sz="0" w:space="0" w:color="auto"/>
        <w:left w:val="none" w:sz="0" w:space="0" w:color="auto"/>
        <w:bottom w:val="none" w:sz="0" w:space="0" w:color="auto"/>
        <w:right w:val="none" w:sz="0" w:space="0" w:color="auto"/>
      </w:divBdr>
      <w:divsChild>
        <w:div w:id="1461801588">
          <w:marLeft w:val="0"/>
          <w:marRight w:val="0"/>
          <w:marTop w:val="0"/>
          <w:marBottom w:val="0"/>
          <w:divBdr>
            <w:top w:val="none" w:sz="0" w:space="0" w:color="auto"/>
            <w:left w:val="none" w:sz="0" w:space="0" w:color="auto"/>
            <w:bottom w:val="none" w:sz="0" w:space="0" w:color="auto"/>
            <w:right w:val="none" w:sz="0" w:space="0" w:color="auto"/>
          </w:divBdr>
        </w:div>
      </w:divsChild>
    </w:div>
    <w:div w:id="1587417769">
      <w:bodyDiv w:val="1"/>
      <w:marLeft w:val="0"/>
      <w:marRight w:val="0"/>
      <w:marTop w:val="0"/>
      <w:marBottom w:val="0"/>
      <w:divBdr>
        <w:top w:val="none" w:sz="0" w:space="0" w:color="auto"/>
        <w:left w:val="none" w:sz="0" w:space="0" w:color="auto"/>
        <w:bottom w:val="none" w:sz="0" w:space="0" w:color="auto"/>
        <w:right w:val="none" w:sz="0" w:space="0" w:color="auto"/>
      </w:divBdr>
    </w:div>
    <w:div w:id="1594320494">
      <w:bodyDiv w:val="1"/>
      <w:marLeft w:val="0"/>
      <w:marRight w:val="0"/>
      <w:marTop w:val="0"/>
      <w:marBottom w:val="0"/>
      <w:divBdr>
        <w:top w:val="none" w:sz="0" w:space="0" w:color="auto"/>
        <w:left w:val="none" w:sz="0" w:space="0" w:color="auto"/>
        <w:bottom w:val="none" w:sz="0" w:space="0" w:color="auto"/>
        <w:right w:val="none" w:sz="0" w:space="0" w:color="auto"/>
      </w:divBdr>
    </w:div>
    <w:div w:id="1601373462">
      <w:bodyDiv w:val="1"/>
      <w:marLeft w:val="0"/>
      <w:marRight w:val="0"/>
      <w:marTop w:val="0"/>
      <w:marBottom w:val="0"/>
      <w:divBdr>
        <w:top w:val="none" w:sz="0" w:space="0" w:color="auto"/>
        <w:left w:val="none" w:sz="0" w:space="0" w:color="auto"/>
        <w:bottom w:val="none" w:sz="0" w:space="0" w:color="auto"/>
        <w:right w:val="none" w:sz="0" w:space="0" w:color="auto"/>
      </w:divBdr>
    </w:div>
    <w:div w:id="1607616718">
      <w:bodyDiv w:val="1"/>
      <w:marLeft w:val="0"/>
      <w:marRight w:val="0"/>
      <w:marTop w:val="0"/>
      <w:marBottom w:val="0"/>
      <w:divBdr>
        <w:top w:val="none" w:sz="0" w:space="0" w:color="auto"/>
        <w:left w:val="none" w:sz="0" w:space="0" w:color="auto"/>
        <w:bottom w:val="none" w:sz="0" w:space="0" w:color="auto"/>
        <w:right w:val="none" w:sz="0" w:space="0" w:color="auto"/>
      </w:divBdr>
    </w:div>
    <w:div w:id="1625313056">
      <w:bodyDiv w:val="1"/>
      <w:marLeft w:val="0"/>
      <w:marRight w:val="0"/>
      <w:marTop w:val="0"/>
      <w:marBottom w:val="0"/>
      <w:divBdr>
        <w:top w:val="none" w:sz="0" w:space="0" w:color="auto"/>
        <w:left w:val="none" w:sz="0" w:space="0" w:color="auto"/>
        <w:bottom w:val="none" w:sz="0" w:space="0" w:color="auto"/>
        <w:right w:val="none" w:sz="0" w:space="0" w:color="auto"/>
      </w:divBdr>
    </w:div>
    <w:div w:id="1649162812">
      <w:bodyDiv w:val="1"/>
      <w:marLeft w:val="0"/>
      <w:marRight w:val="0"/>
      <w:marTop w:val="0"/>
      <w:marBottom w:val="0"/>
      <w:divBdr>
        <w:top w:val="none" w:sz="0" w:space="0" w:color="auto"/>
        <w:left w:val="none" w:sz="0" w:space="0" w:color="auto"/>
        <w:bottom w:val="none" w:sz="0" w:space="0" w:color="auto"/>
        <w:right w:val="none" w:sz="0" w:space="0" w:color="auto"/>
      </w:divBdr>
    </w:div>
    <w:div w:id="1650329711">
      <w:bodyDiv w:val="1"/>
      <w:marLeft w:val="0"/>
      <w:marRight w:val="0"/>
      <w:marTop w:val="0"/>
      <w:marBottom w:val="0"/>
      <w:divBdr>
        <w:top w:val="none" w:sz="0" w:space="0" w:color="auto"/>
        <w:left w:val="none" w:sz="0" w:space="0" w:color="auto"/>
        <w:bottom w:val="none" w:sz="0" w:space="0" w:color="auto"/>
        <w:right w:val="none" w:sz="0" w:space="0" w:color="auto"/>
      </w:divBdr>
    </w:div>
    <w:div w:id="1655989360">
      <w:bodyDiv w:val="1"/>
      <w:marLeft w:val="0"/>
      <w:marRight w:val="0"/>
      <w:marTop w:val="0"/>
      <w:marBottom w:val="0"/>
      <w:divBdr>
        <w:top w:val="none" w:sz="0" w:space="0" w:color="auto"/>
        <w:left w:val="none" w:sz="0" w:space="0" w:color="auto"/>
        <w:bottom w:val="none" w:sz="0" w:space="0" w:color="auto"/>
        <w:right w:val="none" w:sz="0" w:space="0" w:color="auto"/>
      </w:divBdr>
    </w:div>
    <w:div w:id="1658263164">
      <w:bodyDiv w:val="1"/>
      <w:marLeft w:val="0"/>
      <w:marRight w:val="0"/>
      <w:marTop w:val="0"/>
      <w:marBottom w:val="0"/>
      <w:divBdr>
        <w:top w:val="none" w:sz="0" w:space="0" w:color="auto"/>
        <w:left w:val="none" w:sz="0" w:space="0" w:color="auto"/>
        <w:bottom w:val="none" w:sz="0" w:space="0" w:color="auto"/>
        <w:right w:val="none" w:sz="0" w:space="0" w:color="auto"/>
      </w:divBdr>
    </w:div>
    <w:div w:id="1683967702">
      <w:bodyDiv w:val="1"/>
      <w:marLeft w:val="0"/>
      <w:marRight w:val="0"/>
      <w:marTop w:val="0"/>
      <w:marBottom w:val="0"/>
      <w:divBdr>
        <w:top w:val="none" w:sz="0" w:space="0" w:color="auto"/>
        <w:left w:val="none" w:sz="0" w:space="0" w:color="auto"/>
        <w:bottom w:val="none" w:sz="0" w:space="0" w:color="auto"/>
        <w:right w:val="none" w:sz="0" w:space="0" w:color="auto"/>
      </w:divBdr>
    </w:div>
    <w:div w:id="1686904038">
      <w:bodyDiv w:val="1"/>
      <w:marLeft w:val="0"/>
      <w:marRight w:val="0"/>
      <w:marTop w:val="0"/>
      <w:marBottom w:val="0"/>
      <w:divBdr>
        <w:top w:val="none" w:sz="0" w:space="0" w:color="auto"/>
        <w:left w:val="none" w:sz="0" w:space="0" w:color="auto"/>
        <w:bottom w:val="none" w:sz="0" w:space="0" w:color="auto"/>
        <w:right w:val="none" w:sz="0" w:space="0" w:color="auto"/>
      </w:divBdr>
    </w:div>
    <w:div w:id="1689599576">
      <w:bodyDiv w:val="1"/>
      <w:marLeft w:val="0"/>
      <w:marRight w:val="0"/>
      <w:marTop w:val="0"/>
      <w:marBottom w:val="0"/>
      <w:divBdr>
        <w:top w:val="none" w:sz="0" w:space="0" w:color="auto"/>
        <w:left w:val="none" w:sz="0" w:space="0" w:color="auto"/>
        <w:bottom w:val="none" w:sz="0" w:space="0" w:color="auto"/>
        <w:right w:val="none" w:sz="0" w:space="0" w:color="auto"/>
      </w:divBdr>
    </w:div>
    <w:div w:id="1690719279">
      <w:bodyDiv w:val="1"/>
      <w:marLeft w:val="0"/>
      <w:marRight w:val="0"/>
      <w:marTop w:val="0"/>
      <w:marBottom w:val="0"/>
      <w:divBdr>
        <w:top w:val="none" w:sz="0" w:space="0" w:color="auto"/>
        <w:left w:val="none" w:sz="0" w:space="0" w:color="auto"/>
        <w:bottom w:val="none" w:sz="0" w:space="0" w:color="auto"/>
        <w:right w:val="none" w:sz="0" w:space="0" w:color="auto"/>
      </w:divBdr>
    </w:div>
    <w:div w:id="1704553111">
      <w:bodyDiv w:val="1"/>
      <w:marLeft w:val="0"/>
      <w:marRight w:val="0"/>
      <w:marTop w:val="0"/>
      <w:marBottom w:val="0"/>
      <w:divBdr>
        <w:top w:val="none" w:sz="0" w:space="0" w:color="auto"/>
        <w:left w:val="none" w:sz="0" w:space="0" w:color="auto"/>
        <w:bottom w:val="none" w:sz="0" w:space="0" w:color="auto"/>
        <w:right w:val="none" w:sz="0" w:space="0" w:color="auto"/>
      </w:divBdr>
    </w:div>
    <w:div w:id="1707678951">
      <w:bodyDiv w:val="1"/>
      <w:marLeft w:val="0"/>
      <w:marRight w:val="0"/>
      <w:marTop w:val="0"/>
      <w:marBottom w:val="0"/>
      <w:divBdr>
        <w:top w:val="none" w:sz="0" w:space="0" w:color="auto"/>
        <w:left w:val="none" w:sz="0" w:space="0" w:color="auto"/>
        <w:bottom w:val="none" w:sz="0" w:space="0" w:color="auto"/>
        <w:right w:val="none" w:sz="0" w:space="0" w:color="auto"/>
      </w:divBdr>
    </w:div>
    <w:div w:id="1724132113">
      <w:bodyDiv w:val="1"/>
      <w:marLeft w:val="0"/>
      <w:marRight w:val="0"/>
      <w:marTop w:val="0"/>
      <w:marBottom w:val="0"/>
      <w:divBdr>
        <w:top w:val="none" w:sz="0" w:space="0" w:color="auto"/>
        <w:left w:val="none" w:sz="0" w:space="0" w:color="auto"/>
        <w:bottom w:val="none" w:sz="0" w:space="0" w:color="auto"/>
        <w:right w:val="none" w:sz="0" w:space="0" w:color="auto"/>
      </w:divBdr>
    </w:div>
    <w:div w:id="1732658303">
      <w:bodyDiv w:val="1"/>
      <w:marLeft w:val="0"/>
      <w:marRight w:val="0"/>
      <w:marTop w:val="0"/>
      <w:marBottom w:val="0"/>
      <w:divBdr>
        <w:top w:val="none" w:sz="0" w:space="0" w:color="auto"/>
        <w:left w:val="none" w:sz="0" w:space="0" w:color="auto"/>
        <w:bottom w:val="none" w:sz="0" w:space="0" w:color="auto"/>
        <w:right w:val="none" w:sz="0" w:space="0" w:color="auto"/>
      </w:divBdr>
    </w:div>
    <w:div w:id="1746341759">
      <w:bodyDiv w:val="1"/>
      <w:marLeft w:val="0"/>
      <w:marRight w:val="0"/>
      <w:marTop w:val="0"/>
      <w:marBottom w:val="0"/>
      <w:divBdr>
        <w:top w:val="none" w:sz="0" w:space="0" w:color="auto"/>
        <w:left w:val="none" w:sz="0" w:space="0" w:color="auto"/>
        <w:bottom w:val="none" w:sz="0" w:space="0" w:color="auto"/>
        <w:right w:val="none" w:sz="0" w:space="0" w:color="auto"/>
      </w:divBdr>
    </w:div>
    <w:div w:id="1759672316">
      <w:bodyDiv w:val="1"/>
      <w:marLeft w:val="0"/>
      <w:marRight w:val="0"/>
      <w:marTop w:val="0"/>
      <w:marBottom w:val="0"/>
      <w:divBdr>
        <w:top w:val="none" w:sz="0" w:space="0" w:color="auto"/>
        <w:left w:val="none" w:sz="0" w:space="0" w:color="auto"/>
        <w:bottom w:val="none" w:sz="0" w:space="0" w:color="auto"/>
        <w:right w:val="none" w:sz="0" w:space="0" w:color="auto"/>
      </w:divBdr>
    </w:div>
    <w:div w:id="1760524533">
      <w:bodyDiv w:val="1"/>
      <w:marLeft w:val="0"/>
      <w:marRight w:val="0"/>
      <w:marTop w:val="0"/>
      <w:marBottom w:val="0"/>
      <w:divBdr>
        <w:top w:val="none" w:sz="0" w:space="0" w:color="auto"/>
        <w:left w:val="none" w:sz="0" w:space="0" w:color="auto"/>
        <w:bottom w:val="none" w:sz="0" w:space="0" w:color="auto"/>
        <w:right w:val="none" w:sz="0" w:space="0" w:color="auto"/>
      </w:divBdr>
    </w:div>
    <w:div w:id="1763910443">
      <w:bodyDiv w:val="1"/>
      <w:marLeft w:val="0"/>
      <w:marRight w:val="0"/>
      <w:marTop w:val="0"/>
      <w:marBottom w:val="0"/>
      <w:divBdr>
        <w:top w:val="none" w:sz="0" w:space="0" w:color="auto"/>
        <w:left w:val="none" w:sz="0" w:space="0" w:color="auto"/>
        <w:bottom w:val="none" w:sz="0" w:space="0" w:color="auto"/>
        <w:right w:val="none" w:sz="0" w:space="0" w:color="auto"/>
      </w:divBdr>
    </w:div>
    <w:div w:id="1768227725">
      <w:bodyDiv w:val="1"/>
      <w:marLeft w:val="0"/>
      <w:marRight w:val="0"/>
      <w:marTop w:val="0"/>
      <w:marBottom w:val="0"/>
      <w:divBdr>
        <w:top w:val="none" w:sz="0" w:space="0" w:color="auto"/>
        <w:left w:val="none" w:sz="0" w:space="0" w:color="auto"/>
        <w:bottom w:val="none" w:sz="0" w:space="0" w:color="auto"/>
        <w:right w:val="none" w:sz="0" w:space="0" w:color="auto"/>
      </w:divBdr>
    </w:div>
    <w:div w:id="1772506313">
      <w:bodyDiv w:val="1"/>
      <w:marLeft w:val="0"/>
      <w:marRight w:val="0"/>
      <w:marTop w:val="0"/>
      <w:marBottom w:val="0"/>
      <w:divBdr>
        <w:top w:val="none" w:sz="0" w:space="0" w:color="auto"/>
        <w:left w:val="none" w:sz="0" w:space="0" w:color="auto"/>
        <w:bottom w:val="none" w:sz="0" w:space="0" w:color="auto"/>
        <w:right w:val="none" w:sz="0" w:space="0" w:color="auto"/>
      </w:divBdr>
    </w:div>
    <w:div w:id="1775663144">
      <w:bodyDiv w:val="1"/>
      <w:marLeft w:val="0"/>
      <w:marRight w:val="0"/>
      <w:marTop w:val="0"/>
      <w:marBottom w:val="0"/>
      <w:divBdr>
        <w:top w:val="none" w:sz="0" w:space="0" w:color="auto"/>
        <w:left w:val="none" w:sz="0" w:space="0" w:color="auto"/>
        <w:bottom w:val="none" w:sz="0" w:space="0" w:color="auto"/>
        <w:right w:val="none" w:sz="0" w:space="0" w:color="auto"/>
      </w:divBdr>
    </w:div>
    <w:div w:id="1782921478">
      <w:bodyDiv w:val="1"/>
      <w:marLeft w:val="0"/>
      <w:marRight w:val="0"/>
      <w:marTop w:val="0"/>
      <w:marBottom w:val="0"/>
      <w:divBdr>
        <w:top w:val="none" w:sz="0" w:space="0" w:color="auto"/>
        <w:left w:val="none" w:sz="0" w:space="0" w:color="auto"/>
        <w:bottom w:val="none" w:sz="0" w:space="0" w:color="auto"/>
        <w:right w:val="none" w:sz="0" w:space="0" w:color="auto"/>
      </w:divBdr>
    </w:div>
    <w:div w:id="1797795911">
      <w:bodyDiv w:val="1"/>
      <w:marLeft w:val="0"/>
      <w:marRight w:val="0"/>
      <w:marTop w:val="0"/>
      <w:marBottom w:val="0"/>
      <w:divBdr>
        <w:top w:val="none" w:sz="0" w:space="0" w:color="auto"/>
        <w:left w:val="none" w:sz="0" w:space="0" w:color="auto"/>
        <w:bottom w:val="none" w:sz="0" w:space="0" w:color="auto"/>
        <w:right w:val="none" w:sz="0" w:space="0" w:color="auto"/>
      </w:divBdr>
    </w:div>
    <w:div w:id="1801608641">
      <w:bodyDiv w:val="1"/>
      <w:marLeft w:val="0"/>
      <w:marRight w:val="0"/>
      <w:marTop w:val="0"/>
      <w:marBottom w:val="0"/>
      <w:divBdr>
        <w:top w:val="none" w:sz="0" w:space="0" w:color="auto"/>
        <w:left w:val="none" w:sz="0" w:space="0" w:color="auto"/>
        <w:bottom w:val="none" w:sz="0" w:space="0" w:color="auto"/>
        <w:right w:val="none" w:sz="0" w:space="0" w:color="auto"/>
      </w:divBdr>
    </w:div>
    <w:div w:id="1813978803">
      <w:bodyDiv w:val="1"/>
      <w:marLeft w:val="0"/>
      <w:marRight w:val="0"/>
      <w:marTop w:val="0"/>
      <w:marBottom w:val="0"/>
      <w:divBdr>
        <w:top w:val="none" w:sz="0" w:space="0" w:color="auto"/>
        <w:left w:val="none" w:sz="0" w:space="0" w:color="auto"/>
        <w:bottom w:val="none" w:sz="0" w:space="0" w:color="auto"/>
        <w:right w:val="none" w:sz="0" w:space="0" w:color="auto"/>
      </w:divBdr>
    </w:div>
    <w:div w:id="1815829444">
      <w:bodyDiv w:val="1"/>
      <w:marLeft w:val="0"/>
      <w:marRight w:val="0"/>
      <w:marTop w:val="0"/>
      <w:marBottom w:val="0"/>
      <w:divBdr>
        <w:top w:val="none" w:sz="0" w:space="0" w:color="auto"/>
        <w:left w:val="none" w:sz="0" w:space="0" w:color="auto"/>
        <w:bottom w:val="none" w:sz="0" w:space="0" w:color="auto"/>
        <w:right w:val="none" w:sz="0" w:space="0" w:color="auto"/>
      </w:divBdr>
    </w:div>
    <w:div w:id="1816604888">
      <w:bodyDiv w:val="1"/>
      <w:marLeft w:val="0"/>
      <w:marRight w:val="0"/>
      <w:marTop w:val="0"/>
      <w:marBottom w:val="0"/>
      <w:divBdr>
        <w:top w:val="none" w:sz="0" w:space="0" w:color="auto"/>
        <w:left w:val="none" w:sz="0" w:space="0" w:color="auto"/>
        <w:bottom w:val="none" w:sz="0" w:space="0" w:color="auto"/>
        <w:right w:val="none" w:sz="0" w:space="0" w:color="auto"/>
      </w:divBdr>
    </w:div>
    <w:div w:id="1835950069">
      <w:bodyDiv w:val="1"/>
      <w:marLeft w:val="0"/>
      <w:marRight w:val="0"/>
      <w:marTop w:val="0"/>
      <w:marBottom w:val="0"/>
      <w:divBdr>
        <w:top w:val="none" w:sz="0" w:space="0" w:color="auto"/>
        <w:left w:val="none" w:sz="0" w:space="0" w:color="auto"/>
        <w:bottom w:val="none" w:sz="0" w:space="0" w:color="auto"/>
        <w:right w:val="none" w:sz="0" w:space="0" w:color="auto"/>
      </w:divBdr>
    </w:div>
    <w:div w:id="1844124470">
      <w:bodyDiv w:val="1"/>
      <w:marLeft w:val="0"/>
      <w:marRight w:val="0"/>
      <w:marTop w:val="0"/>
      <w:marBottom w:val="0"/>
      <w:divBdr>
        <w:top w:val="none" w:sz="0" w:space="0" w:color="auto"/>
        <w:left w:val="none" w:sz="0" w:space="0" w:color="auto"/>
        <w:bottom w:val="none" w:sz="0" w:space="0" w:color="auto"/>
        <w:right w:val="none" w:sz="0" w:space="0" w:color="auto"/>
      </w:divBdr>
    </w:div>
    <w:div w:id="1849631631">
      <w:bodyDiv w:val="1"/>
      <w:marLeft w:val="0"/>
      <w:marRight w:val="0"/>
      <w:marTop w:val="0"/>
      <w:marBottom w:val="0"/>
      <w:divBdr>
        <w:top w:val="none" w:sz="0" w:space="0" w:color="auto"/>
        <w:left w:val="none" w:sz="0" w:space="0" w:color="auto"/>
        <w:bottom w:val="none" w:sz="0" w:space="0" w:color="auto"/>
        <w:right w:val="none" w:sz="0" w:space="0" w:color="auto"/>
      </w:divBdr>
    </w:div>
    <w:div w:id="1888250235">
      <w:bodyDiv w:val="1"/>
      <w:marLeft w:val="0"/>
      <w:marRight w:val="0"/>
      <w:marTop w:val="0"/>
      <w:marBottom w:val="0"/>
      <w:divBdr>
        <w:top w:val="none" w:sz="0" w:space="0" w:color="auto"/>
        <w:left w:val="none" w:sz="0" w:space="0" w:color="auto"/>
        <w:bottom w:val="none" w:sz="0" w:space="0" w:color="auto"/>
        <w:right w:val="none" w:sz="0" w:space="0" w:color="auto"/>
      </w:divBdr>
    </w:div>
    <w:div w:id="1890416124">
      <w:bodyDiv w:val="1"/>
      <w:marLeft w:val="0"/>
      <w:marRight w:val="0"/>
      <w:marTop w:val="0"/>
      <w:marBottom w:val="0"/>
      <w:divBdr>
        <w:top w:val="none" w:sz="0" w:space="0" w:color="auto"/>
        <w:left w:val="none" w:sz="0" w:space="0" w:color="auto"/>
        <w:bottom w:val="none" w:sz="0" w:space="0" w:color="auto"/>
        <w:right w:val="none" w:sz="0" w:space="0" w:color="auto"/>
      </w:divBdr>
    </w:div>
    <w:div w:id="1896894589">
      <w:bodyDiv w:val="1"/>
      <w:marLeft w:val="0"/>
      <w:marRight w:val="0"/>
      <w:marTop w:val="0"/>
      <w:marBottom w:val="0"/>
      <w:divBdr>
        <w:top w:val="none" w:sz="0" w:space="0" w:color="auto"/>
        <w:left w:val="none" w:sz="0" w:space="0" w:color="auto"/>
        <w:bottom w:val="none" w:sz="0" w:space="0" w:color="auto"/>
        <w:right w:val="none" w:sz="0" w:space="0" w:color="auto"/>
      </w:divBdr>
    </w:div>
    <w:div w:id="1910263861">
      <w:bodyDiv w:val="1"/>
      <w:marLeft w:val="0"/>
      <w:marRight w:val="0"/>
      <w:marTop w:val="0"/>
      <w:marBottom w:val="0"/>
      <w:divBdr>
        <w:top w:val="none" w:sz="0" w:space="0" w:color="auto"/>
        <w:left w:val="none" w:sz="0" w:space="0" w:color="auto"/>
        <w:bottom w:val="none" w:sz="0" w:space="0" w:color="auto"/>
        <w:right w:val="none" w:sz="0" w:space="0" w:color="auto"/>
      </w:divBdr>
    </w:div>
    <w:div w:id="1914391784">
      <w:bodyDiv w:val="1"/>
      <w:marLeft w:val="0"/>
      <w:marRight w:val="0"/>
      <w:marTop w:val="0"/>
      <w:marBottom w:val="0"/>
      <w:divBdr>
        <w:top w:val="none" w:sz="0" w:space="0" w:color="auto"/>
        <w:left w:val="none" w:sz="0" w:space="0" w:color="auto"/>
        <w:bottom w:val="none" w:sz="0" w:space="0" w:color="auto"/>
        <w:right w:val="none" w:sz="0" w:space="0" w:color="auto"/>
      </w:divBdr>
    </w:div>
    <w:div w:id="1916627559">
      <w:bodyDiv w:val="1"/>
      <w:marLeft w:val="0"/>
      <w:marRight w:val="0"/>
      <w:marTop w:val="0"/>
      <w:marBottom w:val="0"/>
      <w:divBdr>
        <w:top w:val="none" w:sz="0" w:space="0" w:color="auto"/>
        <w:left w:val="none" w:sz="0" w:space="0" w:color="auto"/>
        <w:bottom w:val="none" w:sz="0" w:space="0" w:color="auto"/>
        <w:right w:val="none" w:sz="0" w:space="0" w:color="auto"/>
      </w:divBdr>
    </w:div>
    <w:div w:id="1918974484">
      <w:bodyDiv w:val="1"/>
      <w:marLeft w:val="0"/>
      <w:marRight w:val="0"/>
      <w:marTop w:val="0"/>
      <w:marBottom w:val="0"/>
      <w:divBdr>
        <w:top w:val="none" w:sz="0" w:space="0" w:color="auto"/>
        <w:left w:val="none" w:sz="0" w:space="0" w:color="auto"/>
        <w:bottom w:val="none" w:sz="0" w:space="0" w:color="auto"/>
        <w:right w:val="none" w:sz="0" w:space="0" w:color="auto"/>
      </w:divBdr>
    </w:div>
    <w:div w:id="1923483832">
      <w:bodyDiv w:val="1"/>
      <w:marLeft w:val="0"/>
      <w:marRight w:val="0"/>
      <w:marTop w:val="0"/>
      <w:marBottom w:val="0"/>
      <w:divBdr>
        <w:top w:val="none" w:sz="0" w:space="0" w:color="auto"/>
        <w:left w:val="none" w:sz="0" w:space="0" w:color="auto"/>
        <w:bottom w:val="none" w:sz="0" w:space="0" w:color="auto"/>
        <w:right w:val="none" w:sz="0" w:space="0" w:color="auto"/>
      </w:divBdr>
    </w:div>
    <w:div w:id="1926457391">
      <w:bodyDiv w:val="1"/>
      <w:marLeft w:val="0"/>
      <w:marRight w:val="0"/>
      <w:marTop w:val="0"/>
      <w:marBottom w:val="0"/>
      <w:divBdr>
        <w:top w:val="none" w:sz="0" w:space="0" w:color="auto"/>
        <w:left w:val="none" w:sz="0" w:space="0" w:color="auto"/>
        <w:bottom w:val="none" w:sz="0" w:space="0" w:color="auto"/>
        <w:right w:val="none" w:sz="0" w:space="0" w:color="auto"/>
      </w:divBdr>
    </w:div>
    <w:div w:id="1928424178">
      <w:bodyDiv w:val="1"/>
      <w:marLeft w:val="0"/>
      <w:marRight w:val="0"/>
      <w:marTop w:val="0"/>
      <w:marBottom w:val="0"/>
      <w:divBdr>
        <w:top w:val="none" w:sz="0" w:space="0" w:color="auto"/>
        <w:left w:val="none" w:sz="0" w:space="0" w:color="auto"/>
        <w:bottom w:val="none" w:sz="0" w:space="0" w:color="auto"/>
        <w:right w:val="none" w:sz="0" w:space="0" w:color="auto"/>
      </w:divBdr>
    </w:div>
    <w:div w:id="1945651967">
      <w:bodyDiv w:val="1"/>
      <w:marLeft w:val="0"/>
      <w:marRight w:val="0"/>
      <w:marTop w:val="0"/>
      <w:marBottom w:val="0"/>
      <w:divBdr>
        <w:top w:val="none" w:sz="0" w:space="0" w:color="auto"/>
        <w:left w:val="none" w:sz="0" w:space="0" w:color="auto"/>
        <w:bottom w:val="none" w:sz="0" w:space="0" w:color="auto"/>
        <w:right w:val="none" w:sz="0" w:space="0" w:color="auto"/>
      </w:divBdr>
    </w:div>
    <w:div w:id="1961758829">
      <w:bodyDiv w:val="1"/>
      <w:marLeft w:val="0"/>
      <w:marRight w:val="0"/>
      <w:marTop w:val="0"/>
      <w:marBottom w:val="0"/>
      <w:divBdr>
        <w:top w:val="none" w:sz="0" w:space="0" w:color="auto"/>
        <w:left w:val="none" w:sz="0" w:space="0" w:color="auto"/>
        <w:bottom w:val="none" w:sz="0" w:space="0" w:color="auto"/>
        <w:right w:val="none" w:sz="0" w:space="0" w:color="auto"/>
      </w:divBdr>
    </w:div>
    <w:div w:id="1974752288">
      <w:bodyDiv w:val="1"/>
      <w:marLeft w:val="0"/>
      <w:marRight w:val="0"/>
      <w:marTop w:val="0"/>
      <w:marBottom w:val="0"/>
      <w:divBdr>
        <w:top w:val="none" w:sz="0" w:space="0" w:color="auto"/>
        <w:left w:val="none" w:sz="0" w:space="0" w:color="auto"/>
        <w:bottom w:val="none" w:sz="0" w:space="0" w:color="auto"/>
        <w:right w:val="none" w:sz="0" w:space="0" w:color="auto"/>
      </w:divBdr>
    </w:div>
    <w:div w:id="1975867108">
      <w:bodyDiv w:val="1"/>
      <w:marLeft w:val="0"/>
      <w:marRight w:val="0"/>
      <w:marTop w:val="0"/>
      <w:marBottom w:val="0"/>
      <w:divBdr>
        <w:top w:val="none" w:sz="0" w:space="0" w:color="auto"/>
        <w:left w:val="none" w:sz="0" w:space="0" w:color="auto"/>
        <w:bottom w:val="none" w:sz="0" w:space="0" w:color="auto"/>
        <w:right w:val="none" w:sz="0" w:space="0" w:color="auto"/>
      </w:divBdr>
    </w:div>
    <w:div w:id="1976912373">
      <w:bodyDiv w:val="1"/>
      <w:marLeft w:val="0"/>
      <w:marRight w:val="0"/>
      <w:marTop w:val="0"/>
      <w:marBottom w:val="0"/>
      <w:divBdr>
        <w:top w:val="none" w:sz="0" w:space="0" w:color="auto"/>
        <w:left w:val="none" w:sz="0" w:space="0" w:color="auto"/>
        <w:bottom w:val="none" w:sz="0" w:space="0" w:color="auto"/>
        <w:right w:val="none" w:sz="0" w:space="0" w:color="auto"/>
      </w:divBdr>
    </w:div>
    <w:div w:id="1980455861">
      <w:bodyDiv w:val="1"/>
      <w:marLeft w:val="0"/>
      <w:marRight w:val="0"/>
      <w:marTop w:val="0"/>
      <w:marBottom w:val="0"/>
      <w:divBdr>
        <w:top w:val="none" w:sz="0" w:space="0" w:color="auto"/>
        <w:left w:val="none" w:sz="0" w:space="0" w:color="auto"/>
        <w:bottom w:val="none" w:sz="0" w:space="0" w:color="auto"/>
        <w:right w:val="none" w:sz="0" w:space="0" w:color="auto"/>
      </w:divBdr>
    </w:div>
    <w:div w:id="1994916708">
      <w:bodyDiv w:val="1"/>
      <w:marLeft w:val="0"/>
      <w:marRight w:val="0"/>
      <w:marTop w:val="0"/>
      <w:marBottom w:val="0"/>
      <w:divBdr>
        <w:top w:val="none" w:sz="0" w:space="0" w:color="auto"/>
        <w:left w:val="none" w:sz="0" w:space="0" w:color="auto"/>
        <w:bottom w:val="none" w:sz="0" w:space="0" w:color="auto"/>
        <w:right w:val="none" w:sz="0" w:space="0" w:color="auto"/>
      </w:divBdr>
    </w:div>
    <w:div w:id="2009403673">
      <w:bodyDiv w:val="1"/>
      <w:marLeft w:val="0"/>
      <w:marRight w:val="0"/>
      <w:marTop w:val="0"/>
      <w:marBottom w:val="0"/>
      <w:divBdr>
        <w:top w:val="none" w:sz="0" w:space="0" w:color="auto"/>
        <w:left w:val="none" w:sz="0" w:space="0" w:color="auto"/>
        <w:bottom w:val="none" w:sz="0" w:space="0" w:color="auto"/>
        <w:right w:val="none" w:sz="0" w:space="0" w:color="auto"/>
      </w:divBdr>
    </w:div>
    <w:div w:id="2015108584">
      <w:bodyDiv w:val="1"/>
      <w:marLeft w:val="0"/>
      <w:marRight w:val="0"/>
      <w:marTop w:val="0"/>
      <w:marBottom w:val="0"/>
      <w:divBdr>
        <w:top w:val="none" w:sz="0" w:space="0" w:color="auto"/>
        <w:left w:val="none" w:sz="0" w:space="0" w:color="auto"/>
        <w:bottom w:val="none" w:sz="0" w:space="0" w:color="auto"/>
        <w:right w:val="none" w:sz="0" w:space="0" w:color="auto"/>
      </w:divBdr>
    </w:div>
    <w:div w:id="2020887991">
      <w:bodyDiv w:val="1"/>
      <w:marLeft w:val="0"/>
      <w:marRight w:val="0"/>
      <w:marTop w:val="0"/>
      <w:marBottom w:val="0"/>
      <w:divBdr>
        <w:top w:val="none" w:sz="0" w:space="0" w:color="auto"/>
        <w:left w:val="none" w:sz="0" w:space="0" w:color="auto"/>
        <w:bottom w:val="none" w:sz="0" w:space="0" w:color="auto"/>
        <w:right w:val="none" w:sz="0" w:space="0" w:color="auto"/>
      </w:divBdr>
    </w:div>
    <w:div w:id="2021393746">
      <w:bodyDiv w:val="1"/>
      <w:marLeft w:val="0"/>
      <w:marRight w:val="0"/>
      <w:marTop w:val="0"/>
      <w:marBottom w:val="0"/>
      <w:divBdr>
        <w:top w:val="none" w:sz="0" w:space="0" w:color="auto"/>
        <w:left w:val="none" w:sz="0" w:space="0" w:color="auto"/>
        <w:bottom w:val="none" w:sz="0" w:space="0" w:color="auto"/>
        <w:right w:val="none" w:sz="0" w:space="0" w:color="auto"/>
      </w:divBdr>
    </w:div>
    <w:div w:id="2033648908">
      <w:bodyDiv w:val="1"/>
      <w:marLeft w:val="0"/>
      <w:marRight w:val="0"/>
      <w:marTop w:val="0"/>
      <w:marBottom w:val="0"/>
      <w:divBdr>
        <w:top w:val="none" w:sz="0" w:space="0" w:color="auto"/>
        <w:left w:val="none" w:sz="0" w:space="0" w:color="auto"/>
        <w:bottom w:val="none" w:sz="0" w:space="0" w:color="auto"/>
        <w:right w:val="none" w:sz="0" w:space="0" w:color="auto"/>
      </w:divBdr>
    </w:div>
    <w:div w:id="2045206622">
      <w:bodyDiv w:val="1"/>
      <w:marLeft w:val="0"/>
      <w:marRight w:val="0"/>
      <w:marTop w:val="0"/>
      <w:marBottom w:val="0"/>
      <w:divBdr>
        <w:top w:val="none" w:sz="0" w:space="0" w:color="auto"/>
        <w:left w:val="none" w:sz="0" w:space="0" w:color="auto"/>
        <w:bottom w:val="none" w:sz="0" w:space="0" w:color="auto"/>
        <w:right w:val="none" w:sz="0" w:space="0" w:color="auto"/>
      </w:divBdr>
    </w:div>
    <w:div w:id="2053458217">
      <w:bodyDiv w:val="1"/>
      <w:marLeft w:val="0"/>
      <w:marRight w:val="0"/>
      <w:marTop w:val="0"/>
      <w:marBottom w:val="0"/>
      <w:divBdr>
        <w:top w:val="none" w:sz="0" w:space="0" w:color="auto"/>
        <w:left w:val="none" w:sz="0" w:space="0" w:color="auto"/>
        <w:bottom w:val="none" w:sz="0" w:space="0" w:color="auto"/>
        <w:right w:val="none" w:sz="0" w:space="0" w:color="auto"/>
      </w:divBdr>
    </w:div>
    <w:div w:id="2060321866">
      <w:bodyDiv w:val="1"/>
      <w:marLeft w:val="0"/>
      <w:marRight w:val="0"/>
      <w:marTop w:val="0"/>
      <w:marBottom w:val="0"/>
      <w:divBdr>
        <w:top w:val="none" w:sz="0" w:space="0" w:color="auto"/>
        <w:left w:val="none" w:sz="0" w:space="0" w:color="auto"/>
        <w:bottom w:val="none" w:sz="0" w:space="0" w:color="auto"/>
        <w:right w:val="none" w:sz="0" w:space="0" w:color="auto"/>
      </w:divBdr>
    </w:div>
    <w:div w:id="2091002503">
      <w:bodyDiv w:val="1"/>
      <w:marLeft w:val="0"/>
      <w:marRight w:val="0"/>
      <w:marTop w:val="0"/>
      <w:marBottom w:val="0"/>
      <w:divBdr>
        <w:top w:val="none" w:sz="0" w:space="0" w:color="auto"/>
        <w:left w:val="none" w:sz="0" w:space="0" w:color="auto"/>
        <w:bottom w:val="none" w:sz="0" w:space="0" w:color="auto"/>
        <w:right w:val="none" w:sz="0" w:space="0" w:color="auto"/>
      </w:divBdr>
    </w:div>
    <w:div w:id="2107572434">
      <w:bodyDiv w:val="1"/>
      <w:marLeft w:val="0"/>
      <w:marRight w:val="0"/>
      <w:marTop w:val="0"/>
      <w:marBottom w:val="0"/>
      <w:divBdr>
        <w:top w:val="none" w:sz="0" w:space="0" w:color="auto"/>
        <w:left w:val="none" w:sz="0" w:space="0" w:color="auto"/>
        <w:bottom w:val="none" w:sz="0" w:space="0" w:color="auto"/>
        <w:right w:val="none" w:sz="0" w:space="0" w:color="auto"/>
      </w:divBdr>
    </w:div>
    <w:div w:id="2109424552">
      <w:bodyDiv w:val="1"/>
      <w:marLeft w:val="0"/>
      <w:marRight w:val="0"/>
      <w:marTop w:val="0"/>
      <w:marBottom w:val="0"/>
      <w:divBdr>
        <w:top w:val="none" w:sz="0" w:space="0" w:color="auto"/>
        <w:left w:val="none" w:sz="0" w:space="0" w:color="auto"/>
        <w:bottom w:val="none" w:sz="0" w:space="0" w:color="auto"/>
        <w:right w:val="none" w:sz="0" w:space="0" w:color="auto"/>
      </w:divBdr>
    </w:div>
    <w:div w:id="2113746095">
      <w:bodyDiv w:val="1"/>
      <w:marLeft w:val="0"/>
      <w:marRight w:val="0"/>
      <w:marTop w:val="0"/>
      <w:marBottom w:val="0"/>
      <w:divBdr>
        <w:top w:val="none" w:sz="0" w:space="0" w:color="auto"/>
        <w:left w:val="none" w:sz="0" w:space="0" w:color="auto"/>
        <w:bottom w:val="none" w:sz="0" w:space="0" w:color="auto"/>
        <w:right w:val="none" w:sz="0" w:space="0" w:color="auto"/>
      </w:divBdr>
    </w:div>
    <w:div w:id="2119137971">
      <w:bodyDiv w:val="1"/>
      <w:marLeft w:val="0"/>
      <w:marRight w:val="0"/>
      <w:marTop w:val="0"/>
      <w:marBottom w:val="0"/>
      <w:divBdr>
        <w:top w:val="none" w:sz="0" w:space="0" w:color="auto"/>
        <w:left w:val="none" w:sz="0" w:space="0" w:color="auto"/>
        <w:bottom w:val="none" w:sz="0" w:space="0" w:color="auto"/>
        <w:right w:val="none" w:sz="0" w:space="0" w:color="auto"/>
      </w:divBdr>
    </w:div>
    <w:div w:id="2131974018">
      <w:bodyDiv w:val="1"/>
      <w:marLeft w:val="0"/>
      <w:marRight w:val="0"/>
      <w:marTop w:val="0"/>
      <w:marBottom w:val="0"/>
      <w:divBdr>
        <w:top w:val="none" w:sz="0" w:space="0" w:color="auto"/>
        <w:left w:val="none" w:sz="0" w:space="0" w:color="auto"/>
        <w:bottom w:val="none" w:sz="0" w:space="0" w:color="auto"/>
        <w:right w:val="none" w:sz="0" w:space="0" w:color="auto"/>
      </w:divBdr>
    </w:div>
    <w:div w:id="2135100995">
      <w:bodyDiv w:val="1"/>
      <w:marLeft w:val="0"/>
      <w:marRight w:val="0"/>
      <w:marTop w:val="0"/>
      <w:marBottom w:val="0"/>
      <w:divBdr>
        <w:top w:val="none" w:sz="0" w:space="0" w:color="auto"/>
        <w:left w:val="none" w:sz="0" w:space="0" w:color="auto"/>
        <w:bottom w:val="none" w:sz="0" w:space="0" w:color="auto"/>
        <w:right w:val="none" w:sz="0" w:space="0" w:color="auto"/>
      </w:divBdr>
    </w:div>
    <w:div w:id="2141916740">
      <w:bodyDiv w:val="1"/>
      <w:marLeft w:val="0"/>
      <w:marRight w:val="0"/>
      <w:marTop w:val="0"/>
      <w:marBottom w:val="0"/>
      <w:divBdr>
        <w:top w:val="none" w:sz="0" w:space="0" w:color="auto"/>
        <w:left w:val="none" w:sz="0" w:space="0" w:color="auto"/>
        <w:bottom w:val="none" w:sz="0" w:space="0" w:color="auto"/>
        <w:right w:val="none" w:sz="0" w:space="0" w:color="auto"/>
      </w:divBdr>
    </w:div>
    <w:div w:id="2142768239">
      <w:bodyDiv w:val="1"/>
      <w:marLeft w:val="0"/>
      <w:marRight w:val="0"/>
      <w:marTop w:val="0"/>
      <w:marBottom w:val="0"/>
      <w:divBdr>
        <w:top w:val="none" w:sz="0" w:space="0" w:color="auto"/>
        <w:left w:val="none" w:sz="0" w:space="0" w:color="auto"/>
        <w:bottom w:val="none" w:sz="0" w:space="0" w:color="auto"/>
        <w:right w:val="none" w:sz="0" w:space="0" w:color="auto"/>
      </w:divBdr>
    </w:div>
    <w:div w:id="214496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astairadam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99F67-D0A2-4938-A60D-6C1434C65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10</Pages>
  <Words>4027</Words>
  <Characters>22959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Honeybourne  Parish Council</vt:lpstr>
    </vt:vector>
  </TitlesOfParts>
  <Company>LRS</Company>
  <LinksUpToDate>false</LinksUpToDate>
  <CharactersWithSpaces>26933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Honeybourne  Parish Council</dc:title>
  <dc:subject/>
  <dc:creator>John Stedman</dc:creator>
  <cp:keywords/>
  <dc:description/>
  <cp:lastModifiedBy>john stedman</cp:lastModifiedBy>
  <cp:revision>3</cp:revision>
  <cp:lastPrinted>2019-12-03T17:51:00Z</cp:lastPrinted>
  <dcterms:created xsi:type="dcterms:W3CDTF">2020-03-13T17:36:00Z</dcterms:created>
  <dcterms:modified xsi:type="dcterms:W3CDTF">2020-04-16T18:54:00Z</dcterms:modified>
</cp:coreProperties>
</file>